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7614"/>
      </w:tblGrid>
      <w:tr w:rsidR="00353779" w:rsidRPr="00596F73" w:rsidTr="005F4DCF">
        <w:trPr>
          <w:trHeight w:val="567"/>
        </w:trPr>
        <w:tc>
          <w:tcPr>
            <w:tcW w:w="1804" w:type="dxa"/>
            <w:hideMark/>
          </w:tcPr>
          <w:p w:rsidR="00353779" w:rsidRPr="00596F73" w:rsidRDefault="00353779" w:rsidP="005F4DCF">
            <w:pPr>
              <w:rPr>
                <w:rFonts w:ascii="Brush Script MT" w:hAnsi="Brush Script MT"/>
              </w:rPr>
            </w:pPr>
            <w:r w:rsidRPr="00596F73">
              <w:rPr>
                <w:rFonts w:ascii="Brush Script MT" w:hAnsi="Brush Script MT"/>
                <w:noProof/>
              </w:rPr>
              <w:drawing>
                <wp:inline distT="0" distB="0" distL="0" distR="0" wp14:anchorId="6EBD4A77" wp14:editId="6EDE9AE2">
                  <wp:extent cx="1057275" cy="970280"/>
                  <wp:effectExtent l="19050" t="0" r="9525" b="0"/>
                  <wp:docPr id="1" name="Imagem 1" descr="LOGOMARCAS N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S N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596F73" w:rsidRDefault="00596F73" w:rsidP="00353779">
            <w:pPr>
              <w:rPr>
                <w:rFonts w:ascii="Script MT Bold" w:hAnsi="Script MT Bold"/>
                <w:sz w:val="36"/>
                <w:szCs w:val="36"/>
              </w:rPr>
            </w:pPr>
          </w:p>
          <w:p w:rsidR="00353779" w:rsidRPr="00596F73" w:rsidRDefault="00353779" w:rsidP="00353779">
            <w:pPr>
              <w:rPr>
                <w:rFonts w:ascii="Script MT Bold" w:hAnsi="Script MT Bold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36"/>
                <w:szCs w:val="36"/>
              </w:rPr>
              <w:t xml:space="preserve">Estado </w:t>
            </w:r>
            <w:r w:rsidR="00596F73" w:rsidRPr="00596F73">
              <w:rPr>
                <w:rFonts w:ascii="Script MT Bold" w:hAnsi="Script MT Bold"/>
                <w:sz w:val="36"/>
                <w:szCs w:val="36"/>
              </w:rPr>
              <w:t>d</w:t>
            </w:r>
            <w:r w:rsidRPr="00596F73">
              <w:rPr>
                <w:rFonts w:ascii="Script MT Bold" w:hAnsi="Script MT Bold"/>
                <w:sz w:val="36"/>
                <w:szCs w:val="36"/>
              </w:rPr>
              <w:t>e Santa Catarina</w:t>
            </w:r>
          </w:p>
          <w:p w:rsidR="00353779" w:rsidRPr="00596F73" w:rsidRDefault="00353779" w:rsidP="00596F73">
            <w:pPr>
              <w:rPr>
                <w:rFonts w:ascii="Brush Script MT" w:hAnsi="Brush Script MT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52"/>
                <w:szCs w:val="52"/>
              </w:rPr>
              <w:t>Município de Descanso</w:t>
            </w:r>
          </w:p>
        </w:tc>
      </w:tr>
    </w:tbl>
    <w:p w:rsidR="00B85997" w:rsidRDefault="00B85997"/>
    <w:p w:rsidR="00596F73" w:rsidRDefault="00596F73"/>
    <w:p w:rsidR="00596F73" w:rsidRDefault="00596F73"/>
    <w:p w:rsidR="00596F73" w:rsidRDefault="00596F73"/>
    <w:p w:rsidR="00596F73" w:rsidRDefault="00596F73"/>
    <w:p w:rsidR="00596F73" w:rsidRPr="00596F73" w:rsidRDefault="00596F73" w:rsidP="00596F73">
      <w:pPr>
        <w:jc w:val="center"/>
        <w:rPr>
          <w:rFonts w:ascii="Script MT Bold" w:hAnsi="Script MT Bold"/>
          <w:sz w:val="56"/>
          <w:szCs w:val="56"/>
        </w:rPr>
      </w:pPr>
      <w:r w:rsidRPr="00596F73">
        <w:rPr>
          <w:rFonts w:ascii="Script MT Bold" w:hAnsi="Script MT Bold"/>
          <w:sz w:val="56"/>
          <w:szCs w:val="56"/>
        </w:rPr>
        <w:t>Convite</w:t>
      </w:r>
    </w:p>
    <w:p w:rsidR="00596F73" w:rsidRDefault="00596F73" w:rsidP="00596F73">
      <w:pPr>
        <w:jc w:val="center"/>
        <w:rPr>
          <w:rFonts w:ascii="Script MT Bold" w:hAnsi="Script MT Bold"/>
          <w:sz w:val="52"/>
          <w:szCs w:val="52"/>
        </w:rPr>
      </w:pPr>
    </w:p>
    <w:p w:rsidR="00596F73" w:rsidRDefault="00596F73" w:rsidP="00B057B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057B5">
        <w:rPr>
          <w:sz w:val="28"/>
          <w:szCs w:val="28"/>
        </w:rPr>
        <w:t>Sadi</w:t>
      </w:r>
      <w:proofErr w:type="spellEnd"/>
      <w:r w:rsidRPr="00B057B5">
        <w:rPr>
          <w:sz w:val="28"/>
          <w:szCs w:val="28"/>
        </w:rPr>
        <w:t xml:space="preserve"> Inácio </w:t>
      </w:r>
      <w:proofErr w:type="spellStart"/>
      <w:r w:rsidRPr="00B057B5">
        <w:rPr>
          <w:sz w:val="28"/>
          <w:szCs w:val="28"/>
        </w:rPr>
        <w:t>Bonamigo</w:t>
      </w:r>
      <w:proofErr w:type="spellEnd"/>
      <w:r w:rsidRPr="00B057B5">
        <w:rPr>
          <w:sz w:val="28"/>
          <w:szCs w:val="28"/>
        </w:rPr>
        <w:t xml:space="preserve">, Prefeito Municipal de Descanso, Estado de Santa Catarina e a Equipe de Planejamento e Orçamento, convidam a participar da Audiência Pública </w:t>
      </w:r>
      <w:r w:rsidR="002E5118">
        <w:rPr>
          <w:sz w:val="28"/>
          <w:szCs w:val="28"/>
        </w:rPr>
        <w:t>com o objetivo de debater a</w:t>
      </w:r>
      <w:r w:rsidR="004E234D">
        <w:rPr>
          <w:sz w:val="28"/>
          <w:szCs w:val="28"/>
        </w:rPr>
        <w:t xml:space="preserve"> </w:t>
      </w:r>
      <w:r w:rsidR="00D562B7">
        <w:rPr>
          <w:sz w:val="28"/>
          <w:szCs w:val="28"/>
        </w:rPr>
        <w:t>proposição do Projeto da Lei Orçamentária Anual</w:t>
      </w:r>
      <w:r w:rsidR="004E234D">
        <w:rPr>
          <w:sz w:val="28"/>
          <w:szCs w:val="28"/>
        </w:rPr>
        <w:t xml:space="preserve"> – LO</w:t>
      </w:r>
      <w:r w:rsidR="00D562B7">
        <w:rPr>
          <w:sz w:val="28"/>
          <w:szCs w:val="28"/>
        </w:rPr>
        <w:t>A</w:t>
      </w:r>
      <w:r w:rsidR="004E234D">
        <w:rPr>
          <w:sz w:val="28"/>
          <w:szCs w:val="28"/>
        </w:rPr>
        <w:t xml:space="preserve"> para o Exercício de 202</w:t>
      </w:r>
      <w:r w:rsidR="00D036B2">
        <w:rPr>
          <w:sz w:val="28"/>
          <w:szCs w:val="28"/>
        </w:rPr>
        <w:t>3</w:t>
      </w:r>
      <w:r w:rsidR="004E234D">
        <w:rPr>
          <w:sz w:val="28"/>
          <w:szCs w:val="28"/>
        </w:rPr>
        <w:t xml:space="preserve">, </w:t>
      </w:r>
      <w:r w:rsidRPr="00B057B5">
        <w:rPr>
          <w:sz w:val="28"/>
          <w:szCs w:val="28"/>
        </w:rPr>
        <w:t xml:space="preserve">que será realizada no dia </w:t>
      </w:r>
      <w:r w:rsidR="00D562B7">
        <w:rPr>
          <w:sz w:val="28"/>
          <w:szCs w:val="28"/>
        </w:rPr>
        <w:t>2</w:t>
      </w:r>
      <w:r w:rsidR="00BD0128">
        <w:rPr>
          <w:sz w:val="28"/>
          <w:szCs w:val="28"/>
        </w:rPr>
        <w:t>7</w:t>
      </w:r>
      <w:bookmarkStart w:id="0" w:name="_GoBack"/>
      <w:bookmarkEnd w:id="0"/>
      <w:r w:rsidRPr="00B057B5">
        <w:rPr>
          <w:sz w:val="28"/>
          <w:szCs w:val="28"/>
        </w:rPr>
        <w:t xml:space="preserve"> de </w:t>
      </w:r>
      <w:r w:rsidR="00D562B7">
        <w:rPr>
          <w:sz w:val="28"/>
          <w:szCs w:val="28"/>
        </w:rPr>
        <w:t>outubro</w:t>
      </w:r>
      <w:r w:rsidR="002E5118">
        <w:rPr>
          <w:sz w:val="28"/>
          <w:szCs w:val="28"/>
        </w:rPr>
        <w:t xml:space="preserve"> de 202</w:t>
      </w:r>
      <w:r w:rsidR="0055402A">
        <w:rPr>
          <w:sz w:val="28"/>
          <w:szCs w:val="28"/>
        </w:rPr>
        <w:t>2</w:t>
      </w:r>
      <w:r w:rsidRPr="00B057B5">
        <w:rPr>
          <w:sz w:val="28"/>
          <w:szCs w:val="28"/>
        </w:rPr>
        <w:t xml:space="preserve">, às 13h30m, no Salão Nobre Ângelo Bedin, nas dependências da Câmara Municipal de Vereadores de Descanso SC, sito </w:t>
      </w:r>
      <w:r w:rsidR="00B057B5">
        <w:rPr>
          <w:sz w:val="28"/>
          <w:szCs w:val="28"/>
        </w:rPr>
        <w:t>a Rua José Bonifácio, nº 455, centro.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Sua presença é de fundamental importância.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Descanso SC, </w:t>
      </w:r>
      <w:r w:rsidR="0055402A">
        <w:rPr>
          <w:sz w:val="28"/>
          <w:szCs w:val="28"/>
        </w:rPr>
        <w:t>17</w:t>
      </w:r>
      <w:r>
        <w:rPr>
          <w:sz w:val="28"/>
          <w:szCs w:val="28"/>
        </w:rPr>
        <w:t xml:space="preserve"> de </w:t>
      </w:r>
      <w:r w:rsidR="00D562B7">
        <w:rPr>
          <w:sz w:val="28"/>
          <w:szCs w:val="28"/>
        </w:rPr>
        <w:t>outubro</w:t>
      </w:r>
      <w:r>
        <w:rPr>
          <w:sz w:val="28"/>
          <w:szCs w:val="28"/>
        </w:rPr>
        <w:t xml:space="preserve"> de 20</w:t>
      </w:r>
      <w:r w:rsidR="002E5118">
        <w:rPr>
          <w:sz w:val="28"/>
          <w:szCs w:val="28"/>
        </w:rPr>
        <w:t>2</w:t>
      </w:r>
      <w:r w:rsidR="0055402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proofErr w:type="spellStart"/>
      <w:r w:rsidRPr="00027EF9">
        <w:rPr>
          <w:rFonts w:ascii="Script MT Bold" w:hAnsi="Script MT Bold"/>
          <w:sz w:val="32"/>
          <w:szCs w:val="32"/>
        </w:rPr>
        <w:t>Sadi</w:t>
      </w:r>
      <w:proofErr w:type="spellEnd"/>
      <w:r w:rsidRPr="00027EF9">
        <w:rPr>
          <w:rFonts w:ascii="Script MT Bold" w:hAnsi="Script MT Bold"/>
          <w:sz w:val="32"/>
          <w:szCs w:val="32"/>
        </w:rPr>
        <w:t xml:space="preserve"> Inácio </w:t>
      </w:r>
      <w:proofErr w:type="spellStart"/>
      <w:r w:rsidRPr="00027EF9">
        <w:rPr>
          <w:rFonts w:ascii="Script MT Bold" w:hAnsi="Script MT Bold"/>
          <w:sz w:val="32"/>
          <w:szCs w:val="32"/>
        </w:rPr>
        <w:t>Bonamigo</w:t>
      </w:r>
      <w:proofErr w:type="spellEnd"/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r w:rsidRPr="00027EF9">
        <w:rPr>
          <w:rFonts w:ascii="Script MT Bold" w:hAnsi="Script MT Bold"/>
          <w:sz w:val="32"/>
          <w:szCs w:val="32"/>
        </w:rPr>
        <w:t>Prefeito Municipal</w:t>
      </w:r>
    </w:p>
    <w:p w:rsidR="00596F73" w:rsidRDefault="00596F73" w:rsidP="00B057B5">
      <w:pPr>
        <w:spacing w:line="360" w:lineRule="auto"/>
        <w:rPr>
          <w:sz w:val="28"/>
          <w:szCs w:val="28"/>
        </w:rPr>
      </w:pPr>
    </w:p>
    <w:p w:rsidR="00B057B5" w:rsidRPr="00B057B5" w:rsidRDefault="00B057B5" w:rsidP="00B057B5">
      <w:pPr>
        <w:spacing w:line="360" w:lineRule="auto"/>
        <w:rPr>
          <w:sz w:val="28"/>
          <w:szCs w:val="28"/>
        </w:rPr>
      </w:pPr>
    </w:p>
    <w:sectPr w:rsidR="00B057B5" w:rsidRPr="00B057B5" w:rsidSect="00B057B5">
      <w:footerReference w:type="default" r:id="rId7"/>
      <w:pgSz w:w="11906" w:h="16838"/>
      <w:pgMar w:top="1418" w:right="1701" w:bottom="1418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B8" w:rsidRDefault="001543B8" w:rsidP="00596F73">
      <w:r>
        <w:separator/>
      </w:r>
    </w:p>
  </w:endnote>
  <w:endnote w:type="continuationSeparator" w:id="0">
    <w:p w:rsidR="001543B8" w:rsidRDefault="001543B8" w:rsidP="005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Pr="00130344" w:rsidRDefault="00596F73" w:rsidP="00596F73">
    <w:pPr>
      <w:pStyle w:val="Rodap"/>
      <w:jc w:val="center"/>
    </w:pPr>
    <w:r w:rsidRPr="00130344">
      <w:t>Rua Marechal Deodoro, 146 - Centro - C</w:t>
    </w:r>
    <w:r>
      <w:t>EP</w:t>
    </w:r>
    <w:r w:rsidRPr="00130344">
      <w:t xml:space="preserve"> 89910-000 - Fone: (49) 3623-0161 </w:t>
    </w:r>
  </w:p>
  <w:p w:rsidR="00596F73" w:rsidRPr="00130344" w:rsidRDefault="001543B8" w:rsidP="00596F73">
    <w:pPr>
      <w:pStyle w:val="Rodap"/>
      <w:jc w:val="center"/>
    </w:pPr>
    <w:hyperlink r:id="rId1" w:history="1">
      <w:r w:rsidR="00596F73" w:rsidRPr="00130344">
        <w:rPr>
          <w:rStyle w:val="Hyperlink"/>
        </w:rPr>
        <w:t>http://www.descanso.sc.gov.br</w:t>
      </w:r>
    </w:hyperlink>
    <w:r w:rsidR="00596F73" w:rsidRPr="00130344">
      <w:t xml:space="preserve">   - E-mail: administracao@descanso.sc.gov.br</w:t>
    </w:r>
  </w:p>
  <w:p w:rsidR="00596F73" w:rsidRDefault="00596F73">
    <w:pPr>
      <w:pStyle w:val="Rodap"/>
    </w:pPr>
  </w:p>
  <w:p w:rsidR="00596F73" w:rsidRDefault="00596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B8" w:rsidRDefault="001543B8" w:rsidP="00596F73">
      <w:r>
        <w:separator/>
      </w:r>
    </w:p>
  </w:footnote>
  <w:footnote w:type="continuationSeparator" w:id="0">
    <w:p w:rsidR="001543B8" w:rsidRDefault="001543B8" w:rsidP="005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9"/>
    <w:rsid w:val="00027EF9"/>
    <w:rsid w:val="001543B8"/>
    <w:rsid w:val="002B6B34"/>
    <w:rsid w:val="002E5118"/>
    <w:rsid w:val="00353779"/>
    <w:rsid w:val="003E03C5"/>
    <w:rsid w:val="003F3B57"/>
    <w:rsid w:val="00442C41"/>
    <w:rsid w:val="004E234D"/>
    <w:rsid w:val="0055402A"/>
    <w:rsid w:val="00596F73"/>
    <w:rsid w:val="006A48AC"/>
    <w:rsid w:val="007458CD"/>
    <w:rsid w:val="00A3675C"/>
    <w:rsid w:val="00A5754C"/>
    <w:rsid w:val="00AC44C8"/>
    <w:rsid w:val="00B057B5"/>
    <w:rsid w:val="00B72DC9"/>
    <w:rsid w:val="00B85997"/>
    <w:rsid w:val="00BD0128"/>
    <w:rsid w:val="00C7584D"/>
    <w:rsid w:val="00D036B2"/>
    <w:rsid w:val="00D562B7"/>
    <w:rsid w:val="00E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0AAD"/>
  <w15:chartTrackingRefBased/>
  <w15:docId w15:val="{3CBBAEF4-DF29-4A37-8A84-FB68DC8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96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96F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7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cans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2017-06-23T14:04:00Z</cp:lastPrinted>
  <dcterms:created xsi:type="dcterms:W3CDTF">2022-10-13T16:14:00Z</dcterms:created>
  <dcterms:modified xsi:type="dcterms:W3CDTF">2022-10-21T16:20:00Z</dcterms:modified>
</cp:coreProperties>
</file>