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D6" w:rsidRDefault="003B0FD6"/>
    <w:p w:rsidR="005D42C0" w:rsidRPr="005A28BE" w:rsidRDefault="005D42C0" w:rsidP="005D42C0">
      <w:pPr>
        <w:rPr>
          <w:rFonts w:ascii="Arial Unicode MS" w:eastAsia="Arial Unicode MS" w:hAnsi="Arial Unicode MS" w:cs="Arial Unicode MS"/>
        </w:rPr>
      </w:pPr>
    </w:p>
    <w:p w:rsidR="005D42C0" w:rsidRPr="005A28BE" w:rsidRDefault="005D42C0" w:rsidP="005D42C0">
      <w:pPr>
        <w:rPr>
          <w:rFonts w:ascii="Arial Unicode MS" w:eastAsia="Arial Unicode MS" w:hAnsi="Arial Unicode MS" w:cs="Arial Unicode MS"/>
        </w:rPr>
      </w:pPr>
    </w:p>
    <w:p w:rsidR="00011D12" w:rsidRPr="005A28BE" w:rsidRDefault="005D42C0" w:rsidP="00011D12">
      <w:pPr>
        <w:pStyle w:val="Ttulo"/>
        <w:rPr>
          <w:rFonts w:ascii="Arial Unicode MS" w:eastAsia="Arial Unicode MS" w:hAnsi="Arial Unicode MS" w:cs="Arial Unicode MS"/>
          <w:i/>
          <w:sz w:val="24"/>
          <w:szCs w:val="24"/>
          <w:u w:val="words"/>
          <w:lang w:val="pt-BR"/>
        </w:rPr>
      </w:pPr>
      <w:r w:rsidRPr="005A28BE">
        <w:rPr>
          <w:rFonts w:ascii="Arial Unicode MS" w:eastAsia="Arial Unicode MS" w:hAnsi="Arial Unicode MS" w:cs="Arial Unicode MS"/>
          <w:i/>
          <w:sz w:val="24"/>
          <w:szCs w:val="24"/>
          <w:u w:val="words"/>
          <w:lang w:val="pt-BR"/>
        </w:rPr>
        <w:t xml:space="preserve">22º </w:t>
      </w:r>
      <w:r w:rsidR="00301A5A" w:rsidRPr="005A28BE">
        <w:rPr>
          <w:rFonts w:ascii="Arial Unicode MS" w:eastAsia="Arial Unicode MS" w:hAnsi="Arial Unicode MS" w:cs="Arial Unicode MS"/>
          <w:i/>
          <w:sz w:val="24"/>
          <w:szCs w:val="24"/>
          <w:u w:val="words"/>
          <w:lang w:val="pt-BR"/>
        </w:rPr>
        <w:t>JADES</w:t>
      </w:r>
      <w:r w:rsidR="00011D12" w:rsidRPr="005A28BE">
        <w:rPr>
          <w:rFonts w:ascii="Arial Unicode MS" w:eastAsia="Arial Unicode MS" w:hAnsi="Arial Unicode MS" w:cs="Arial Unicode MS"/>
          <w:i/>
          <w:sz w:val="24"/>
          <w:szCs w:val="24"/>
          <w:u w:val="words"/>
          <w:lang w:val="pt-BR"/>
        </w:rPr>
        <w:t xml:space="preserve"> 2011</w:t>
      </w:r>
    </w:p>
    <w:p w:rsidR="00011D12" w:rsidRPr="005A28BE" w:rsidRDefault="00011D12" w:rsidP="00011D12">
      <w:pPr>
        <w:pStyle w:val="Ttulo"/>
        <w:rPr>
          <w:rFonts w:ascii="Arial Unicode MS" w:eastAsia="Arial Unicode MS" w:hAnsi="Arial Unicode MS" w:cs="Arial Unicode MS"/>
          <w:i/>
          <w:sz w:val="24"/>
          <w:szCs w:val="24"/>
          <w:u w:val="words"/>
          <w:lang w:val="pt-BR"/>
        </w:rPr>
      </w:pPr>
    </w:p>
    <w:p w:rsidR="005D42C0" w:rsidRPr="005A28BE" w:rsidRDefault="005D42C0" w:rsidP="005D42C0">
      <w:pPr>
        <w:pStyle w:val="Ttulo"/>
        <w:rPr>
          <w:rFonts w:ascii="Arial Unicode MS" w:eastAsia="Arial Unicode MS" w:hAnsi="Arial Unicode MS" w:cs="Arial Unicode MS"/>
          <w:i/>
          <w:sz w:val="24"/>
          <w:szCs w:val="24"/>
          <w:u w:val="words"/>
          <w:lang w:val="pt-BR"/>
        </w:rPr>
      </w:pPr>
      <w:r w:rsidRPr="005A28BE">
        <w:rPr>
          <w:rFonts w:ascii="Arial Unicode MS" w:eastAsia="Arial Unicode MS" w:hAnsi="Arial Unicode MS" w:cs="Arial Unicode MS"/>
          <w:i/>
          <w:sz w:val="24"/>
          <w:szCs w:val="24"/>
          <w:u w:val="words"/>
          <w:lang w:val="pt-BR"/>
        </w:rPr>
        <w:t xml:space="preserve">JOGOS ABERTOS DE DESCANSO </w:t>
      </w:r>
    </w:p>
    <w:p w:rsidR="005A28BE" w:rsidRDefault="005A28BE" w:rsidP="005A28BE">
      <w:pPr>
        <w:pStyle w:val="Ttulo5"/>
        <w:rPr>
          <w:rFonts w:ascii="Arial Unicode MS" w:eastAsia="Arial Unicode MS" w:hAnsi="Arial Unicode MS" w:cs="Arial Unicode MS"/>
          <w:sz w:val="24"/>
          <w:szCs w:val="24"/>
          <w:u w:val="none"/>
        </w:rPr>
      </w:pPr>
    </w:p>
    <w:p w:rsidR="005A28BE" w:rsidRPr="005A28BE" w:rsidRDefault="005A28BE" w:rsidP="005A28BE">
      <w:pPr>
        <w:pStyle w:val="Ttulo5"/>
        <w:rPr>
          <w:rFonts w:ascii="Arial Unicode MS" w:eastAsia="Arial Unicode MS" w:hAnsi="Arial Unicode MS" w:cs="Arial Unicode MS"/>
          <w:sz w:val="24"/>
          <w:szCs w:val="24"/>
          <w:u w:val="none"/>
        </w:rPr>
      </w:pPr>
      <w:r w:rsidRPr="005A28BE">
        <w:rPr>
          <w:rFonts w:ascii="Arial Unicode MS" w:eastAsia="Arial Unicode MS" w:hAnsi="Arial Unicode MS" w:cs="Arial Unicode MS"/>
          <w:sz w:val="24"/>
          <w:szCs w:val="24"/>
          <w:u w:val="none"/>
        </w:rPr>
        <w:t>PROMOVIDO PELA</w:t>
      </w:r>
    </w:p>
    <w:p w:rsidR="005A28BE" w:rsidRPr="005A28BE" w:rsidRDefault="005A28BE" w:rsidP="005A28BE">
      <w:pPr>
        <w:jc w:val="center"/>
        <w:rPr>
          <w:rFonts w:ascii="Arial Unicode MS" w:eastAsia="Arial Unicode MS" w:hAnsi="Arial Unicode MS" w:cs="Arial Unicode MS"/>
          <w:b/>
        </w:rPr>
      </w:pPr>
      <w:r w:rsidRPr="005A28BE">
        <w:rPr>
          <w:rFonts w:ascii="Arial Unicode MS" w:eastAsia="Arial Unicode MS" w:hAnsi="Arial Unicode MS" w:cs="Arial Unicode MS"/>
          <w:b/>
        </w:rPr>
        <w:t>ADMINISTRAÇÃO MUNICIPAL</w:t>
      </w:r>
    </w:p>
    <w:p w:rsidR="005A28BE" w:rsidRPr="005A28BE" w:rsidRDefault="005A28BE" w:rsidP="005A28BE">
      <w:pPr>
        <w:jc w:val="center"/>
        <w:rPr>
          <w:rFonts w:ascii="Arial Unicode MS" w:eastAsia="Arial Unicode MS" w:hAnsi="Arial Unicode MS" w:cs="Arial Unicode MS"/>
          <w:b/>
        </w:rPr>
      </w:pPr>
      <w:r w:rsidRPr="005A28BE">
        <w:rPr>
          <w:rFonts w:ascii="Arial Unicode MS" w:eastAsia="Arial Unicode MS" w:hAnsi="Arial Unicode MS" w:cs="Arial Unicode MS"/>
          <w:b/>
        </w:rPr>
        <w:t>POR INTERMÉDIO DA</w:t>
      </w:r>
    </w:p>
    <w:p w:rsidR="005A28BE" w:rsidRPr="005A28BE" w:rsidRDefault="005A28BE" w:rsidP="005A28BE">
      <w:pPr>
        <w:jc w:val="center"/>
        <w:rPr>
          <w:rFonts w:ascii="Arial Unicode MS" w:eastAsia="Arial Unicode MS" w:hAnsi="Arial Unicode MS" w:cs="Arial Unicode MS"/>
          <w:b/>
        </w:rPr>
      </w:pPr>
      <w:r w:rsidRPr="005A28BE">
        <w:rPr>
          <w:rFonts w:ascii="Arial Unicode MS" w:eastAsia="Arial Unicode MS" w:hAnsi="Arial Unicode MS" w:cs="Arial Unicode MS"/>
          <w:b/>
        </w:rPr>
        <w:t>SECRETARIA DE ESPORTES</w:t>
      </w:r>
    </w:p>
    <w:p w:rsidR="005D42C0" w:rsidRPr="005A28BE" w:rsidRDefault="005D42C0" w:rsidP="005D42C0">
      <w:pPr>
        <w:pStyle w:val="Ttulo"/>
        <w:rPr>
          <w:rFonts w:ascii="Arial Unicode MS" w:eastAsia="Arial Unicode MS" w:hAnsi="Arial Unicode MS" w:cs="Arial Unicode MS"/>
          <w:sz w:val="24"/>
          <w:szCs w:val="24"/>
          <w:u w:val="words"/>
          <w:lang w:val="pt-BR"/>
        </w:rPr>
      </w:pPr>
    </w:p>
    <w:p w:rsidR="005D42C0" w:rsidRPr="005A28BE" w:rsidRDefault="005D42C0" w:rsidP="005D42C0">
      <w:pPr>
        <w:rPr>
          <w:rFonts w:ascii="Arial Unicode MS" w:eastAsia="Arial Unicode MS" w:hAnsi="Arial Unicode MS" w:cs="Arial Unicode MS"/>
          <w:b/>
          <w:u w:val="words"/>
        </w:rPr>
      </w:pPr>
    </w:p>
    <w:p w:rsidR="005D42C0" w:rsidRPr="005A28BE" w:rsidRDefault="005D42C0" w:rsidP="005D42C0">
      <w:pPr>
        <w:ind w:firstLine="284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A28BE">
        <w:rPr>
          <w:rFonts w:ascii="Arial Unicode MS" w:eastAsia="Arial Unicode MS" w:hAnsi="Arial Unicode MS" w:cs="Arial Unicode MS"/>
          <w:b/>
          <w:sz w:val="28"/>
          <w:szCs w:val="28"/>
        </w:rPr>
        <w:t xml:space="preserve">REGULAMENTO </w:t>
      </w:r>
    </w:p>
    <w:p w:rsidR="005D42C0" w:rsidRPr="005A28BE" w:rsidRDefault="005D42C0" w:rsidP="005D42C0">
      <w:pPr>
        <w:ind w:firstLine="284"/>
        <w:jc w:val="center"/>
        <w:rPr>
          <w:rFonts w:ascii="Arial Unicode MS" w:eastAsia="Arial Unicode MS" w:hAnsi="Arial Unicode MS" w:cs="Arial Unicode MS"/>
          <w:b/>
          <w:u w:val="words"/>
        </w:rPr>
      </w:pPr>
    </w:p>
    <w:p w:rsidR="005D42C0" w:rsidRDefault="005D42C0" w:rsidP="005D42C0">
      <w:pPr>
        <w:ind w:firstLine="284"/>
        <w:jc w:val="center"/>
        <w:rPr>
          <w:b/>
          <w:noProof/>
          <w:u w:val="single"/>
        </w:rPr>
      </w:pPr>
    </w:p>
    <w:p w:rsidR="00301A5A" w:rsidRDefault="00301A5A" w:rsidP="005D42C0">
      <w:pPr>
        <w:ind w:firstLine="284"/>
        <w:jc w:val="center"/>
        <w:rPr>
          <w:b/>
          <w:noProof/>
          <w:u w:val="single"/>
        </w:rPr>
      </w:pPr>
    </w:p>
    <w:p w:rsidR="00301A5A" w:rsidRDefault="00301A5A" w:rsidP="005D42C0">
      <w:pPr>
        <w:ind w:firstLine="284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3043127" cy="1755182"/>
            <wp:effectExtent l="19050" t="0" r="4873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882" cy="175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5A" w:rsidRDefault="00301A5A" w:rsidP="005D42C0">
      <w:pPr>
        <w:ind w:firstLine="284"/>
        <w:jc w:val="center"/>
        <w:rPr>
          <w:b/>
          <w:noProof/>
          <w:u w:val="single"/>
        </w:rPr>
      </w:pPr>
    </w:p>
    <w:p w:rsidR="00301A5A" w:rsidRDefault="00301A5A" w:rsidP="005D42C0">
      <w:pPr>
        <w:ind w:firstLine="284"/>
        <w:jc w:val="center"/>
        <w:rPr>
          <w:b/>
          <w:noProof/>
          <w:u w:val="single"/>
        </w:rPr>
      </w:pPr>
    </w:p>
    <w:p w:rsidR="00301A5A" w:rsidRDefault="00301A5A" w:rsidP="005D42C0">
      <w:pPr>
        <w:ind w:firstLine="284"/>
        <w:jc w:val="center"/>
        <w:rPr>
          <w:b/>
          <w:noProof/>
          <w:u w:val="single"/>
        </w:rPr>
      </w:pPr>
    </w:p>
    <w:p w:rsidR="00301A5A" w:rsidRPr="00E668DB" w:rsidRDefault="00301A5A" w:rsidP="005D42C0">
      <w:pPr>
        <w:ind w:firstLine="284"/>
        <w:jc w:val="center"/>
        <w:rPr>
          <w:b/>
          <w:u w:val="single"/>
        </w:rPr>
      </w:pPr>
    </w:p>
    <w:p w:rsidR="005D42C0" w:rsidRPr="00E668DB" w:rsidRDefault="005D42C0" w:rsidP="005D42C0">
      <w:pPr>
        <w:ind w:firstLine="284"/>
        <w:jc w:val="center"/>
        <w:rPr>
          <w:b/>
          <w:u w:val="words"/>
        </w:rPr>
      </w:pPr>
    </w:p>
    <w:p w:rsidR="005D42C0" w:rsidRPr="00E668DB" w:rsidRDefault="005D42C0" w:rsidP="005D42C0">
      <w:pPr>
        <w:ind w:firstLine="284"/>
        <w:jc w:val="center"/>
        <w:rPr>
          <w:b/>
          <w:u w:val="words"/>
        </w:rPr>
      </w:pPr>
    </w:p>
    <w:p w:rsidR="005D42C0" w:rsidRDefault="005D42C0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301A5A" w:rsidRDefault="00301A5A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5D42C0" w:rsidRDefault="005D42C0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5D42C0" w:rsidRDefault="005D42C0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5D42C0" w:rsidRDefault="005D42C0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5D42C0" w:rsidRDefault="005D42C0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5D42C0" w:rsidRDefault="005D42C0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5D42C0" w:rsidRDefault="005D42C0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5D42C0" w:rsidRDefault="005D42C0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5D42C0" w:rsidRDefault="005D42C0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5D42C0" w:rsidRDefault="005D42C0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5D42C0" w:rsidRPr="005D42C0" w:rsidRDefault="005D42C0" w:rsidP="005D42C0">
      <w:pPr>
        <w:spacing w:before="120"/>
        <w:ind w:firstLine="720"/>
        <w:jc w:val="both"/>
        <w:rPr>
          <w:rFonts w:ascii="Imprint MT Shadow" w:hAnsi="Imprint MT Shadow"/>
          <w:b/>
          <w:i/>
        </w:rPr>
      </w:pPr>
    </w:p>
    <w:p w:rsidR="005D42C0" w:rsidRPr="005D42C0" w:rsidRDefault="005D42C0" w:rsidP="005D42C0">
      <w:pPr>
        <w:spacing w:before="120"/>
        <w:ind w:firstLine="720"/>
        <w:jc w:val="center"/>
        <w:rPr>
          <w:rFonts w:ascii="Imprint MT Shadow" w:hAnsi="Imprint MT Shadow"/>
          <w:b/>
          <w:i/>
        </w:rPr>
      </w:pPr>
      <w:r w:rsidRPr="005D42C0">
        <w:rPr>
          <w:rFonts w:ascii="Imprint MT Shadow" w:hAnsi="Imprint MT Shadow"/>
          <w:b/>
          <w:i/>
        </w:rPr>
        <w:t>REGULAMENTO 22º JADES</w:t>
      </w:r>
    </w:p>
    <w:p w:rsidR="005D42C0" w:rsidRPr="00E668DB" w:rsidRDefault="005D42C0" w:rsidP="005D42C0">
      <w:pPr>
        <w:spacing w:before="120"/>
        <w:ind w:firstLine="720"/>
        <w:jc w:val="center"/>
        <w:rPr>
          <w:b/>
        </w:rPr>
      </w:pPr>
      <w:r w:rsidRPr="00E668DB">
        <w:rPr>
          <w:b/>
        </w:rPr>
        <w:t>DAS DISPOSIÇÕES PRELIMINARES</w:t>
      </w:r>
    </w:p>
    <w:p w:rsidR="005D42C0" w:rsidRPr="00E668DB" w:rsidRDefault="005D42C0" w:rsidP="005D42C0">
      <w:pPr>
        <w:spacing w:before="120"/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</w:t>
      </w:r>
      <w:r>
        <w:rPr>
          <w:b/>
        </w:rPr>
        <w:t xml:space="preserve"> </w:t>
      </w:r>
      <w:r w:rsidRPr="00E668DB">
        <w:rPr>
          <w:b/>
        </w:rPr>
        <w:t>1º</w:t>
      </w:r>
      <w:r w:rsidRPr="00E668DB">
        <w:t xml:space="preserve">- Este regulamento é um conjunto de disposições que regem o </w:t>
      </w:r>
      <w:r w:rsidRPr="00E668DB">
        <w:rPr>
          <w:b/>
        </w:rPr>
        <w:t xml:space="preserve">22º </w:t>
      </w:r>
      <w:r w:rsidRPr="00E668DB">
        <w:t>JADES (Jogos Abertos de Descanso) – Edição 2011, e obriga aos que com ele tem relação direta ou indireta sua total obediência.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</w:t>
      </w:r>
      <w:r>
        <w:rPr>
          <w:b/>
        </w:rPr>
        <w:t xml:space="preserve"> </w:t>
      </w:r>
      <w:r w:rsidRPr="00E668DB">
        <w:rPr>
          <w:b/>
        </w:rPr>
        <w:t>2º</w:t>
      </w:r>
      <w:r w:rsidRPr="00E668DB">
        <w:t xml:space="preserve">- </w:t>
      </w:r>
      <w:r w:rsidRPr="00E668DB">
        <w:rPr>
          <w:b/>
        </w:rPr>
        <w:t xml:space="preserve">22º </w:t>
      </w:r>
      <w:r w:rsidRPr="00E668DB">
        <w:t>JADES é promoção da Secretaria Municipal de</w:t>
      </w:r>
      <w:r>
        <w:t xml:space="preserve"> Esportes e Prefeitura</w:t>
      </w:r>
      <w:proofErr w:type="gramStart"/>
      <w:r>
        <w:t xml:space="preserve"> </w:t>
      </w:r>
      <w:r w:rsidRPr="00E668DB">
        <w:t xml:space="preserve"> </w:t>
      </w:r>
      <w:proofErr w:type="gramEnd"/>
      <w:r w:rsidRPr="00E668DB">
        <w:t>de Descanso.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</w:t>
      </w:r>
      <w:r>
        <w:rPr>
          <w:b/>
        </w:rPr>
        <w:t xml:space="preserve"> </w:t>
      </w:r>
      <w:r w:rsidRPr="00E668DB">
        <w:rPr>
          <w:b/>
        </w:rPr>
        <w:t>3º</w:t>
      </w:r>
      <w:r w:rsidRPr="00E668DB">
        <w:t>-As modalidades que fazem parte dos 22º JADES serão disputadas de acordo com o calendário previamente estabelecido e elaborado pela SME, onde constarão datas, horários e locais para a realização das disputas.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</w:t>
      </w:r>
      <w:r>
        <w:rPr>
          <w:b/>
        </w:rPr>
        <w:t xml:space="preserve"> </w:t>
      </w:r>
      <w:r w:rsidRPr="00E668DB">
        <w:rPr>
          <w:b/>
        </w:rPr>
        <w:t>4º</w:t>
      </w:r>
      <w:r w:rsidRPr="00E668DB">
        <w:t>-Os Jogos Abertos tem como objetivo possibilitar a participação dos munícipes em modalidades esportivas, agregando momentos de lazer, diversão e descontração sadia, além de desenvolver o intercambio</w:t>
      </w:r>
      <w:proofErr w:type="gramStart"/>
      <w:r w:rsidRPr="00E668DB">
        <w:t xml:space="preserve">  </w:t>
      </w:r>
      <w:proofErr w:type="gramEnd"/>
      <w:r w:rsidRPr="00E668DB">
        <w:t>esportivo entre equipes sediadas no município de Descanso.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Art.5º</w:t>
      </w:r>
      <w:r w:rsidRPr="00E668DB">
        <w:t>-A Secretaria de Esportes (SME), não se responsabilizará por acidentes com atletas, dirigentes, comissões técnicas e/ou assistentes que venham a ocorrer em decorrência da realização da competição.</w:t>
      </w:r>
    </w:p>
    <w:p w:rsidR="005D42C0" w:rsidRPr="00E668DB" w:rsidRDefault="005D42C0" w:rsidP="005D42C0">
      <w:pPr>
        <w:ind w:firstLine="720"/>
        <w:jc w:val="both"/>
      </w:pPr>
    </w:p>
    <w:p w:rsidR="005D42C0" w:rsidRPr="004E2330" w:rsidRDefault="005D42C0" w:rsidP="005D42C0">
      <w:pPr>
        <w:ind w:left="540" w:firstLine="360"/>
        <w:jc w:val="both"/>
      </w:pPr>
      <w:r w:rsidRPr="00E668DB">
        <w:rPr>
          <w:b/>
        </w:rPr>
        <w:t>Art.6º</w:t>
      </w:r>
      <w:r w:rsidRPr="00E668DB">
        <w:t xml:space="preserve">-O 22º JADES 2011 será coordenado e administrado pela Secretaria de Esportes em conformidade com a ata do congresso técnico, o disposto neste regulamento, amparado nas </w:t>
      </w:r>
      <w:r w:rsidRPr="004E2330">
        <w:t>disposições do Código</w:t>
      </w:r>
      <w:proofErr w:type="gramStart"/>
      <w:r w:rsidRPr="004E2330">
        <w:t xml:space="preserve">  </w:t>
      </w:r>
      <w:proofErr w:type="gramEnd"/>
      <w:r w:rsidRPr="004E2330">
        <w:t>Disciplinar da  Competição</w:t>
      </w:r>
      <w:r>
        <w:t>;</w:t>
      </w:r>
      <w:r w:rsidRPr="004E2330">
        <w:t xml:space="preserve">   e as  infrações que   não  se  enquadrar nesse  código  será  enquadrado  no   Código Brasileiro de Justiça Desportiva e da Legislação Desportiva Vigente.</w:t>
      </w:r>
    </w:p>
    <w:p w:rsidR="005D42C0" w:rsidRPr="004E2330" w:rsidRDefault="005D42C0" w:rsidP="005D42C0">
      <w:pPr>
        <w:ind w:left="540" w:firstLine="360"/>
        <w:jc w:val="both"/>
      </w:pPr>
      <w:r w:rsidRPr="004E2330">
        <w:t>§ 1º - A arbitragem será desenvolvida pelo quadro de árbitros da Associação regional de</w:t>
      </w:r>
      <w:proofErr w:type="gramStart"/>
      <w:r w:rsidRPr="004E2330">
        <w:t xml:space="preserve">  </w:t>
      </w:r>
      <w:proofErr w:type="gramEnd"/>
      <w:r w:rsidRPr="004E2330">
        <w:t xml:space="preserve">árbitros  de  futebol – </w:t>
      </w:r>
      <w:proofErr w:type="spellStart"/>
      <w:r w:rsidRPr="004E2330">
        <w:t>Araf</w:t>
      </w:r>
      <w:proofErr w:type="spellEnd"/>
      <w:r w:rsidRPr="004E2330">
        <w:t xml:space="preserve">.  </w:t>
      </w:r>
      <w:proofErr w:type="gramStart"/>
      <w:r w:rsidRPr="004E2330">
        <w:t>contratados</w:t>
      </w:r>
      <w:proofErr w:type="gramEnd"/>
      <w:r w:rsidRPr="004E2330">
        <w:t xml:space="preserve"> pela Prefeitura Municipal de Descanso através da SME, na forma de Licitação.</w:t>
      </w:r>
    </w:p>
    <w:p w:rsidR="005D42C0" w:rsidRPr="004E2330" w:rsidRDefault="005D42C0" w:rsidP="005D42C0">
      <w:pPr>
        <w:ind w:left="540" w:firstLine="360"/>
        <w:jc w:val="both"/>
      </w:pPr>
      <w:r w:rsidRPr="004E2330">
        <w:t>§ 2º - A comissão de julgamento será de</w:t>
      </w:r>
      <w:proofErr w:type="gramStart"/>
      <w:r w:rsidRPr="004E2330">
        <w:t xml:space="preserve">  </w:t>
      </w:r>
      <w:proofErr w:type="gramEnd"/>
      <w:r w:rsidRPr="004E2330">
        <w:t xml:space="preserve">responsabilidade da associação  regional  de  árbitros  de  futebol- </w:t>
      </w:r>
      <w:proofErr w:type="spellStart"/>
      <w:r w:rsidRPr="004E2330">
        <w:t>Araf</w:t>
      </w:r>
      <w:proofErr w:type="spellEnd"/>
      <w:r w:rsidRPr="004E2330">
        <w:t>.</w:t>
      </w:r>
    </w:p>
    <w:p w:rsidR="005D42C0" w:rsidRPr="004E2330" w:rsidRDefault="005D42C0" w:rsidP="005D42C0">
      <w:pPr>
        <w:ind w:firstLine="720"/>
        <w:jc w:val="both"/>
      </w:pPr>
      <w:r w:rsidRPr="004E2330">
        <w:t xml:space="preserve"> </w:t>
      </w:r>
    </w:p>
    <w:p w:rsidR="005D42C0" w:rsidRPr="00E668DB" w:rsidRDefault="005D42C0" w:rsidP="005D42C0">
      <w:pPr>
        <w:ind w:firstLine="720"/>
        <w:jc w:val="both"/>
      </w:pPr>
      <w:r>
        <w:rPr>
          <w:b/>
        </w:rPr>
        <w:t xml:space="preserve">§ </w:t>
      </w:r>
      <w:proofErr w:type="gramStart"/>
      <w:r>
        <w:rPr>
          <w:b/>
        </w:rPr>
        <w:t>3</w:t>
      </w:r>
      <w:r w:rsidRPr="00E668DB">
        <w:rPr>
          <w:b/>
        </w:rPr>
        <w:t>º</w:t>
      </w:r>
      <w:r w:rsidRPr="00E668DB">
        <w:t xml:space="preserve"> .</w:t>
      </w:r>
      <w:proofErr w:type="gramEnd"/>
      <w:r w:rsidRPr="00E668DB">
        <w:t xml:space="preserve"> As modalidades de mesa serão disputadas durante a semana e as de quadra nas quartas-feiras e finais de semana, dependendo o número de jogos.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Art.7º</w:t>
      </w:r>
      <w:r w:rsidRPr="00E668DB">
        <w:t>-Serão consideradas conhecedoras deste regulamento todas as pessoas vinculadas ao 22º JADES, e assim se submeterão sem reserva alguma a todas as disposições que dele possam surgir.</w:t>
      </w:r>
    </w:p>
    <w:p w:rsidR="005D42C0" w:rsidRDefault="005D42C0" w:rsidP="005D42C0">
      <w:pPr>
        <w:ind w:firstLine="720"/>
        <w:jc w:val="both"/>
      </w:pPr>
    </w:p>
    <w:p w:rsidR="007C10A4" w:rsidRDefault="007C10A4" w:rsidP="005D42C0">
      <w:pPr>
        <w:ind w:firstLine="720"/>
        <w:jc w:val="both"/>
      </w:pPr>
    </w:p>
    <w:p w:rsidR="007C10A4" w:rsidRDefault="007C10A4" w:rsidP="005D42C0">
      <w:pPr>
        <w:ind w:firstLine="720"/>
        <w:jc w:val="both"/>
      </w:pPr>
    </w:p>
    <w:p w:rsidR="007C10A4" w:rsidRDefault="007C10A4" w:rsidP="005D42C0">
      <w:pPr>
        <w:ind w:firstLine="720"/>
        <w:jc w:val="both"/>
      </w:pPr>
    </w:p>
    <w:p w:rsidR="007C10A4" w:rsidRDefault="007C10A4" w:rsidP="005D42C0">
      <w:pPr>
        <w:ind w:firstLine="720"/>
        <w:jc w:val="both"/>
      </w:pPr>
    </w:p>
    <w:p w:rsidR="007C10A4" w:rsidRDefault="007C10A4" w:rsidP="005D42C0">
      <w:pPr>
        <w:ind w:firstLine="720"/>
        <w:jc w:val="both"/>
      </w:pPr>
    </w:p>
    <w:p w:rsidR="007C10A4" w:rsidRPr="00E668DB" w:rsidRDefault="007C10A4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center"/>
        <w:rPr>
          <w:b/>
        </w:rPr>
      </w:pPr>
      <w:r w:rsidRPr="00E668DB">
        <w:rPr>
          <w:b/>
        </w:rPr>
        <w:t>DA PARTICIPAÇÃO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 8º-</w:t>
      </w:r>
      <w:proofErr w:type="gramStart"/>
      <w:r w:rsidRPr="00E668DB">
        <w:t xml:space="preserve">  </w:t>
      </w:r>
      <w:proofErr w:type="gramEnd"/>
      <w:r w:rsidRPr="00E668DB">
        <w:t xml:space="preserve">O 22º JADES é destinado para o desportista que tenha domicilio eleitoral, trabalhe e mora no Município trabalho com carteira assinada </w:t>
      </w:r>
      <w:r>
        <w:t xml:space="preserve">e ou bloco de produtor </w:t>
      </w:r>
      <w:r w:rsidRPr="00E668DB">
        <w:t xml:space="preserve">a mais de 120 dias, anterior  dia 20 de junho no Município de Descanso.    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1º-</w:t>
      </w:r>
      <w:proofErr w:type="gramStart"/>
      <w:r w:rsidRPr="00E668DB">
        <w:rPr>
          <w:b/>
        </w:rPr>
        <w:t xml:space="preserve">  </w:t>
      </w:r>
      <w:proofErr w:type="gramEnd"/>
      <w:r w:rsidRPr="00E668DB">
        <w:t>Atletas que residem na comunidade de linha Vorá, Linha Cruzinhas, estudantes e funcionários do colégio Agrícola Getulio Vargas estão aptos a participarem (mediante comprovação) á SME.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2º</w:t>
      </w:r>
      <w:r w:rsidRPr="00E668DB">
        <w:t xml:space="preserve"> - A inscrição irregular após comprovação acarretará na suspensão por 01(um) ano do atleta (s) de todas as competições ou promoções realizadas pela SME.</w:t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3º-</w:t>
      </w:r>
      <w:r w:rsidRPr="00E668DB">
        <w:t xml:space="preserve"> A equipe infratora será eliminada da modalidade em que o atleta infrator estava inscrito.</w:t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4º-</w:t>
      </w:r>
      <w:r w:rsidRPr="00E668DB">
        <w:t xml:space="preserve"> A equipe citada acima pagará uma cesta básica.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5º</w:t>
      </w:r>
      <w:r w:rsidRPr="00E668DB">
        <w:t xml:space="preserve"> - Serão suspensos também o(s) responsáveis (eis) pela equipe infratora por 01(um) ano de todas as competições e promoções realizadas pela SME de Descanso, não cabendo ao (s</w:t>
      </w:r>
      <w:proofErr w:type="gramStart"/>
      <w:r w:rsidRPr="00E668DB">
        <w:t>)mesmo</w:t>
      </w:r>
      <w:proofErr w:type="gramEnd"/>
      <w:r w:rsidRPr="00E668DB">
        <w:t>(s) o direito de contestação ou recurso.</w:t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6º</w:t>
      </w:r>
      <w:r w:rsidRPr="00E668DB">
        <w:t xml:space="preserve"> -</w:t>
      </w:r>
      <w:proofErr w:type="gramStart"/>
      <w:r w:rsidRPr="00E668DB">
        <w:t xml:space="preserve">   </w:t>
      </w:r>
      <w:proofErr w:type="gramEnd"/>
      <w:r w:rsidRPr="00E668DB">
        <w:t>(a - Entende-se por equipe: todos os elementos inscritos na ficha de inscrição.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          (b, - Entende-se por responsável: o elemento que assinou a ficha de inscrição como responsável.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Art.9º</w:t>
      </w:r>
      <w:r w:rsidRPr="00E668DB">
        <w:t xml:space="preserve">- A equipe contestada mesmo sendo eliminada </w:t>
      </w:r>
      <w:r w:rsidRPr="00E668DB">
        <w:rPr>
          <w:u w:val="single"/>
        </w:rPr>
        <w:t>perderá somente</w:t>
      </w:r>
      <w:r w:rsidRPr="00E668DB">
        <w:t xml:space="preserve"> os pontos da partida protestada.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Art.10º</w:t>
      </w:r>
      <w:r w:rsidRPr="00E668DB">
        <w:t xml:space="preserve"> Para participar dos 22º JADES a entidade terá que participar no mínimo em 04(quatro) modalidades diferentes.</w:t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1º</w:t>
      </w:r>
      <w:r w:rsidRPr="00E668DB">
        <w:t xml:space="preserve"> - Cada entidade poderá inscrever até 02(duas) equipes por categoria em cada</w:t>
      </w:r>
      <w:proofErr w:type="gramStart"/>
      <w:r w:rsidRPr="00E668DB">
        <w:t xml:space="preserve">  </w:t>
      </w:r>
      <w:proofErr w:type="gramEnd"/>
      <w:r w:rsidRPr="00E668DB">
        <w:t xml:space="preserve">modalidade de quadra e mesa. </w:t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2º-</w:t>
      </w:r>
      <w:proofErr w:type="gramStart"/>
      <w:r w:rsidRPr="00E668DB">
        <w:t xml:space="preserve">  </w:t>
      </w:r>
      <w:proofErr w:type="gramEnd"/>
      <w:r w:rsidRPr="00E668DB">
        <w:t>O citado acima não é valido para o  atletismo 01 (um) atleta por prova.</w:t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3º</w:t>
      </w:r>
      <w:r w:rsidRPr="00E668DB">
        <w:t xml:space="preserve"> - O mesmo atleta poderá participar em varias</w:t>
      </w:r>
      <w:proofErr w:type="gramStart"/>
      <w:r w:rsidRPr="00E668DB">
        <w:t xml:space="preserve">  </w:t>
      </w:r>
      <w:proofErr w:type="gramEnd"/>
      <w:r w:rsidRPr="00E668DB">
        <w:t>modalidades desde que seja pela mesma equipe.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Art.11</w:t>
      </w:r>
      <w:r w:rsidRPr="00E668DB">
        <w:t>- Na modalidade de futsal as categorias serão as seguintes:</w:t>
      </w:r>
    </w:p>
    <w:p w:rsidR="005D42C0" w:rsidRPr="00E668DB" w:rsidRDefault="005D42C0" w:rsidP="005D42C0">
      <w:pPr>
        <w:ind w:firstLine="720"/>
        <w:jc w:val="both"/>
      </w:pPr>
      <w:r w:rsidRPr="00E668DB">
        <w:t>CATEGORIA           ANO NASC:</w:t>
      </w:r>
    </w:p>
    <w:p w:rsidR="005D42C0" w:rsidRPr="00E668DB" w:rsidRDefault="005D42C0" w:rsidP="005D42C0">
      <w:pPr>
        <w:ind w:firstLine="720"/>
        <w:jc w:val="both"/>
      </w:pPr>
      <w:r w:rsidRPr="00E668DB">
        <w:t>Sub 09                       2002 ou depois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      11                       2000 ou depois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      13                       1998 ou depois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      15                       1996 ou depois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      17                       1994 ou depois</w:t>
      </w:r>
    </w:p>
    <w:p w:rsidR="005D42C0" w:rsidRPr="00E668DB" w:rsidRDefault="005D42C0" w:rsidP="005D42C0">
      <w:pPr>
        <w:ind w:firstLine="720"/>
        <w:jc w:val="both"/>
      </w:pPr>
      <w:r w:rsidRPr="00E668DB">
        <w:t>Veterano nascido em 1976</w:t>
      </w:r>
      <w:proofErr w:type="gramStart"/>
      <w:r w:rsidRPr="00E668DB">
        <w:t xml:space="preserve">  </w:t>
      </w:r>
      <w:proofErr w:type="gramEnd"/>
      <w:r w:rsidRPr="00E668DB">
        <w:t>ou antes</w:t>
      </w:r>
    </w:p>
    <w:p w:rsidR="005D42C0" w:rsidRPr="00E668DB" w:rsidRDefault="005D42C0" w:rsidP="005D42C0">
      <w:pPr>
        <w:ind w:firstLine="720"/>
        <w:jc w:val="both"/>
      </w:pPr>
      <w:r w:rsidRPr="00E668DB">
        <w:t>Feminino e masculino livre</w:t>
      </w:r>
      <w:r w:rsidR="007C10A4">
        <w:t>.</w:t>
      </w:r>
    </w:p>
    <w:p w:rsidR="005D42C0" w:rsidRDefault="005D42C0" w:rsidP="005D42C0">
      <w:pPr>
        <w:ind w:firstLine="720"/>
        <w:jc w:val="both"/>
      </w:pPr>
    </w:p>
    <w:p w:rsidR="007C10A4" w:rsidRDefault="007C10A4" w:rsidP="005D42C0">
      <w:pPr>
        <w:ind w:firstLine="720"/>
        <w:jc w:val="both"/>
      </w:pPr>
    </w:p>
    <w:p w:rsidR="007C10A4" w:rsidRDefault="007C10A4" w:rsidP="005D42C0">
      <w:pPr>
        <w:ind w:firstLine="720"/>
        <w:jc w:val="both"/>
      </w:pPr>
    </w:p>
    <w:p w:rsidR="007C10A4" w:rsidRDefault="007C10A4" w:rsidP="005D42C0">
      <w:pPr>
        <w:ind w:firstLine="720"/>
        <w:jc w:val="both"/>
      </w:pPr>
    </w:p>
    <w:p w:rsidR="007C10A4" w:rsidRPr="00E668DB" w:rsidRDefault="007C10A4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 12</w:t>
      </w:r>
      <w:r w:rsidRPr="00E668DB">
        <w:t>- Participação na modalidade futsal masculino.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</w:t>
      </w:r>
      <w:proofErr w:type="gramStart"/>
      <w:r w:rsidRPr="00E668DB">
        <w:t>a</w:t>
      </w:r>
      <w:proofErr w:type="gramEnd"/>
      <w:r w:rsidRPr="00E668DB">
        <w:t xml:space="preserve">)-  Sub09 poderá participar na categoria Sub11;    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  -</w:t>
      </w:r>
      <w:proofErr w:type="gramStart"/>
      <w:r w:rsidRPr="00E668DB">
        <w:t xml:space="preserve">  </w:t>
      </w:r>
      <w:proofErr w:type="gramEnd"/>
      <w:r w:rsidRPr="00E668DB">
        <w:t xml:space="preserve">Sub11 poderá participar na categoria Sub13; 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  -</w:t>
      </w:r>
      <w:proofErr w:type="gramStart"/>
      <w:r w:rsidRPr="00E668DB">
        <w:t xml:space="preserve">  </w:t>
      </w:r>
      <w:proofErr w:type="gramEnd"/>
      <w:r w:rsidRPr="00E668DB">
        <w:t xml:space="preserve">Sub13 poderá participar na categoria Sub15;   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  -</w:t>
      </w:r>
      <w:proofErr w:type="gramStart"/>
      <w:r w:rsidRPr="00E668DB">
        <w:t xml:space="preserve">  </w:t>
      </w:r>
      <w:proofErr w:type="gramEnd"/>
      <w:r w:rsidRPr="00E668DB">
        <w:t xml:space="preserve">Sub15 poderá participar da categoria Sub17; 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  -</w:t>
      </w:r>
      <w:proofErr w:type="gramStart"/>
      <w:r w:rsidRPr="00E668DB">
        <w:t xml:space="preserve">  </w:t>
      </w:r>
      <w:proofErr w:type="gramEnd"/>
      <w:r w:rsidRPr="00E668DB">
        <w:t>Sub17  e veterano poderão participar da categoria  livre.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   - Futsal feminino categoria livre.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t xml:space="preserve"> </w:t>
      </w:r>
    </w:p>
    <w:p w:rsidR="005D42C0" w:rsidRPr="00E668DB" w:rsidRDefault="005D42C0" w:rsidP="005D42C0">
      <w:pPr>
        <w:ind w:firstLine="720"/>
        <w:jc w:val="both"/>
      </w:pPr>
      <w:proofErr w:type="gramStart"/>
      <w:r w:rsidRPr="00E668DB">
        <w:t>b)</w:t>
      </w:r>
      <w:proofErr w:type="gramEnd"/>
      <w:r w:rsidRPr="00E668DB">
        <w:t>-  Não poderão participar:</w:t>
      </w:r>
    </w:p>
    <w:p w:rsidR="005D42C0" w:rsidRPr="00E668DB" w:rsidRDefault="005D42C0" w:rsidP="005D42C0">
      <w:pPr>
        <w:ind w:firstLine="720"/>
        <w:jc w:val="both"/>
      </w:pPr>
      <w:r w:rsidRPr="00E668DB">
        <w:t>- Os atletas da categoria Sub 09 não poderão participar na categoria sub13,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- Os atletas da categoria Sub 11 não poderão participar na categoria Sub15, 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- Os atletas da categoria Sub 13 não poderão participar na categoria Sub17, </w:t>
      </w:r>
    </w:p>
    <w:p w:rsidR="005D42C0" w:rsidRPr="00E668DB" w:rsidRDefault="005D42C0" w:rsidP="005D42C0">
      <w:pPr>
        <w:ind w:firstLine="720"/>
        <w:jc w:val="both"/>
      </w:pPr>
      <w:r w:rsidRPr="00E668DB">
        <w:t>- Os atletas da categoria sub 15 não poderão participar na categoria livre.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Art.13-</w:t>
      </w:r>
      <w:r w:rsidRPr="00E668DB">
        <w:t xml:space="preserve"> Para que o atleta menor de 18 anos possa participar dos 22º JADES o mesmo terá </w:t>
      </w:r>
      <w:proofErr w:type="gramStart"/>
      <w:r w:rsidRPr="00E668DB">
        <w:t>que(</w:t>
      </w:r>
      <w:proofErr w:type="gramEnd"/>
      <w:r w:rsidRPr="00E668DB">
        <w:t>exce</w:t>
      </w:r>
      <w:r>
        <w:t>rto alunos do colégio agrícola Getúlio V</w:t>
      </w:r>
      <w:r w:rsidRPr="00E668DB">
        <w:t xml:space="preserve">argas): </w:t>
      </w:r>
    </w:p>
    <w:p w:rsidR="005D42C0" w:rsidRPr="00E668DB" w:rsidRDefault="005D42C0" w:rsidP="005D42C0">
      <w:pPr>
        <w:ind w:firstLine="720"/>
        <w:jc w:val="both"/>
      </w:pPr>
      <w:r w:rsidRPr="00E668DB">
        <w:t>a) Residir no Município de Descanso no mínimo 06(seis) meses retroativos ao inicio dos 22º JADES.</w:t>
      </w:r>
    </w:p>
    <w:p w:rsidR="005D42C0" w:rsidRPr="00E668DB" w:rsidRDefault="005D42C0" w:rsidP="005D42C0">
      <w:pPr>
        <w:ind w:firstLine="720"/>
        <w:jc w:val="both"/>
      </w:pPr>
      <w:r w:rsidRPr="00E668DB">
        <w:t>b) Ter pai ou mãe com domicilio eleitoral no Município de acordo com o artigo 8º deste regulamento.</w:t>
      </w:r>
    </w:p>
    <w:p w:rsidR="005D42C0" w:rsidRPr="00E668DB" w:rsidRDefault="005D42C0" w:rsidP="005D42C0">
      <w:pPr>
        <w:ind w:firstLine="720"/>
        <w:jc w:val="both"/>
      </w:pPr>
      <w:r w:rsidRPr="00E668DB">
        <w:t>c) Apresentar o termo de responsabilidade (formulário emitido pela SME) devidamente preenchido e assinado pelo responsável</w:t>
      </w:r>
      <w:proofErr w:type="gramStart"/>
      <w:r w:rsidRPr="00E668DB">
        <w:t xml:space="preserve">  </w:t>
      </w:r>
      <w:proofErr w:type="gramEnd"/>
      <w:r w:rsidRPr="00E668DB">
        <w:t xml:space="preserve">do atleta. 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center"/>
        <w:rPr>
          <w:b/>
        </w:rPr>
      </w:pPr>
      <w:r w:rsidRPr="00E668DB">
        <w:t>.</w:t>
      </w:r>
      <w:r w:rsidRPr="00E668DB">
        <w:rPr>
          <w:b/>
        </w:rPr>
        <w:t xml:space="preserve"> DA</w:t>
      </w:r>
      <w:proofErr w:type="gramStart"/>
      <w:r w:rsidRPr="00E668DB">
        <w:rPr>
          <w:b/>
        </w:rPr>
        <w:t xml:space="preserve">  </w:t>
      </w:r>
      <w:proofErr w:type="gramEnd"/>
      <w:r w:rsidRPr="00E668DB">
        <w:rPr>
          <w:b/>
        </w:rPr>
        <w:t>ABERTURA E ENCERRAMENTO</w:t>
      </w:r>
    </w:p>
    <w:p w:rsidR="005D42C0" w:rsidRPr="00E668DB" w:rsidRDefault="005D42C0" w:rsidP="007C10A4">
      <w:pPr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Art.14</w:t>
      </w:r>
      <w:r w:rsidRPr="00E668DB">
        <w:t xml:space="preserve">- A Abertura da competição será no </w:t>
      </w:r>
      <w:proofErr w:type="gramStart"/>
      <w:r w:rsidRPr="00E668DB">
        <w:t>dia ...</w:t>
      </w:r>
      <w:proofErr w:type="gramEnd"/>
      <w:r w:rsidRPr="00E668DB">
        <w:t xml:space="preserve">...... </w:t>
      </w:r>
      <w:proofErr w:type="gramStart"/>
      <w:r w:rsidRPr="00E668DB">
        <w:t>no</w:t>
      </w:r>
      <w:proofErr w:type="gramEnd"/>
      <w:r w:rsidRPr="00E668DB">
        <w:t xml:space="preserve"> Ginásio Municipal de Descanso com início as 19:30 </w:t>
      </w:r>
      <w:proofErr w:type="spellStart"/>
      <w:r w:rsidRPr="00E668DB">
        <w:t>hs</w:t>
      </w:r>
      <w:proofErr w:type="spellEnd"/>
      <w:r w:rsidRPr="00E668DB">
        <w:t>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Art.15-</w:t>
      </w:r>
      <w:r w:rsidRPr="00E668DB">
        <w:t xml:space="preserve"> As equipes terão que se apresentar com o mínimo de (10) componentes. 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Art.16-</w:t>
      </w:r>
      <w:r w:rsidRPr="00E668DB">
        <w:t xml:space="preserve"> O uso de calção no desfile da abertura somente será permitido se a equipe estiver devidamente uniformizada.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Art.17-</w:t>
      </w:r>
      <w:r w:rsidRPr="00E668DB">
        <w:t xml:space="preserve"> O atleta desfilará de calça (livre), tênis e camisa que identifique a equipe representada.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Art.18</w:t>
      </w:r>
      <w:r w:rsidRPr="00E668DB">
        <w:t xml:space="preserve"> - Participará do desfile de abertura dos 22º JADES somente atletas inscritos nos referidos jogos.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t xml:space="preserve"> § </w:t>
      </w:r>
      <w:proofErr w:type="gramStart"/>
      <w:r w:rsidRPr="00E668DB">
        <w:t>Único -O</w:t>
      </w:r>
      <w:proofErr w:type="gramEnd"/>
      <w:r w:rsidRPr="00E668DB">
        <w:t xml:space="preserve"> não cumprimento de um ou de mais artigo(s) citados acima: Do artigo 14º ao artigo 18º implicará no pagamento de um cesta básica.</w:t>
      </w:r>
    </w:p>
    <w:p w:rsidR="005D42C0" w:rsidRPr="00E668DB" w:rsidRDefault="005D42C0" w:rsidP="005D42C0">
      <w:pPr>
        <w:ind w:firstLine="720"/>
        <w:jc w:val="both"/>
        <w:rPr>
          <w:b/>
        </w:rPr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Art.19</w:t>
      </w:r>
      <w:r w:rsidRPr="00E668DB">
        <w:t>- O enceramento acontecerá logo após o término do último jogo do 22º JADES, no Ginásio Municipal de Descanso.</w:t>
      </w:r>
    </w:p>
    <w:p w:rsidR="005D42C0" w:rsidRPr="00E668DB" w:rsidRDefault="005D42C0" w:rsidP="005D42C0">
      <w:pPr>
        <w:ind w:firstLine="720"/>
        <w:jc w:val="both"/>
        <w:rPr>
          <w:b/>
        </w:rPr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Art.20</w:t>
      </w:r>
      <w:r w:rsidRPr="00E668DB">
        <w:t xml:space="preserve">- Haverá saudação aos atletas e equipes participantes dos 22º JADES, feita pelo Prefeito Municipal e outras autoridades bem como, a entrega dos troféus. </w:t>
      </w:r>
    </w:p>
    <w:p w:rsidR="005D42C0" w:rsidRPr="00E668DB" w:rsidRDefault="005D42C0" w:rsidP="005D42C0">
      <w:pPr>
        <w:ind w:firstLine="720"/>
        <w:jc w:val="both"/>
        <w:rPr>
          <w:b/>
        </w:rPr>
      </w:pPr>
    </w:p>
    <w:p w:rsidR="005D42C0" w:rsidRPr="00E668DB" w:rsidRDefault="005D42C0" w:rsidP="005D42C0">
      <w:pPr>
        <w:ind w:firstLine="720"/>
        <w:jc w:val="both"/>
        <w:rPr>
          <w:b/>
        </w:rPr>
      </w:pPr>
    </w:p>
    <w:p w:rsidR="005D42C0" w:rsidRPr="00E668DB" w:rsidRDefault="005D42C0" w:rsidP="005D42C0">
      <w:pPr>
        <w:ind w:firstLine="720"/>
        <w:jc w:val="both"/>
        <w:rPr>
          <w:b/>
        </w:rPr>
      </w:pPr>
    </w:p>
    <w:p w:rsidR="005D42C0" w:rsidRPr="00E668DB" w:rsidRDefault="005D42C0" w:rsidP="005D42C0">
      <w:pPr>
        <w:ind w:firstLine="720"/>
        <w:jc w:val="both"/>
        <w:rPr>
          <w:b/>
        </w:rPr>
      </w:pPr>
    </w:p>
    <w:p w:rsidR="005D42C0" w:rsidRPr="00E668DB" w:rsidRDefault="005D42C0" w:rsidP="005D42C0">
      <w:pPr>
        <w:ind w:firstLine="720"/>
        <w:jc w:val="center"/>
        <w:rPr>
          <w:b/>
        </w:rPr>
      </w:pPr>
      <w:r w:rsidRPr="00E668DB">
        <w:rPr>
          <w:b/>
        </w:rPr>
        <w:t>DAS MODALIDADES</w:t>
      </w:r>
    </w:p>
    <w:p w:rsidR="005D42C0" w:rsidRPr="00E668DB" w:rsidRDefault="005D42C0" w:rsidP="005D42C0">
      <w:pPr>
        <w:ind w:firstLine="720"/>
        <w:jc w:val="center"/>
        <w:rPr>
          <w:b/>
        </w:rPr>
      </w:pP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Art.21-</w:t>
      </w:r>
      <w:r w:rsidRPr="00E668DB">
        <w:t xml:space="preserve"> Farão parte dos 22º JADES</w:t>
      </w:r>
      <w:proofErr w:type="gramStart"/>
      <w:r w:rsidRPr="00E668DB">
        <w:t xml:space="preserve">  </w:t>
      </w:r>
      <w:proofErr w:type="gramEnd"/>
      <w:r w:rsidRPr="00E668DB">
        <w:t>as seguintes modalidades: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 xml:space="preserve">ATLETISMO: Masculino e </w:t>
      </w:r>
      <w:proofErr w:type="gramStart"/>
      <w:r w:rsidRPr="00E668DB">
        <w:t>Feminino –75</w:t>
      </w:r>
      <w:proofErr w:type="gramEnd"/>
      <w:r w:rsidRPr="00E668DB">
        <w:t xml:space="preserve">, 250, 400, </w:t>
      </w:r>
      <w:smartTag w:uri="urn:schemas-microsoft-com:office:smarttags" w:element="metricconverter">
        <w:smartTagPr>
          <w:attr w:name="ProductID" w:val="3000 metros"/>
        </w:smartTagPr>
        <w:r w:rsidRPr="00E668DB">
          <w:t>3000 metros</w:t>
        </w:r>
      </w:smartTag>
      <w:r w:rsidRPr="00E668DB">
        <w:t xml:space="preserve"> (um atleta por sexo).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>BISCA: Masculino (dupla) 03 atletas;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>CANASTRA: Masculino e Feminino (dupla) – 03 atletas por sexo;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>DOMINÓ: Masculino (dupla) – 03 atletas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>ESCOVA: Masculino (dupla) – 03 atletas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>TRUCO: Masculino (dupla) – 03 atletas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>SINUCA: Masculino (individual) -</w:t>
      </w:r>
      <w:proofErr w:type="gramStart"/>
      <w:r w:rsidRPr="00E668DB">
        <w:t xml:space="preserve">  </w:t>
      </w:r>
      <w:proofErr w:type="gramEnd"/>
      <w:r w:rsidRPr="00E668DB">
        <w:t>2 atletas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>TÊNIS DE MESA: Masculino e Feminino (individual) 01 atleta – SUB 14 e Livre.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>XADRES: Masculino e Feminino (Individual)</w:t>
      </w:r>
      <w:proofErr w:type="gramStart"/>
      <w:r w:rsidRPr="00E668DB">
        <w:t xml:space="preserve">  </w:t>
      </w:r>
      <w:proofErr w:type="gramEnd"/>
      <w:r w:rsidRPr="00E668DB">
        <w:t>01 atleta – SUB 14 e livre.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 xml:space="preserve">VÔLEI DE AREIA: Masculino e Feminino em duplas </w:t>
      </w:r>
      <w:r w:rsidR="007C10A4">
        <w:t>(</w:t>
      </w:r>
      <w:r w:rsidRPr="00E668DB">
        <w:t>03</w:t>
      </w:r>
      <w:proofErr w:type="gramStart"/>
      <w:r w:rsidRPr="00E668DB">
        <w:t xml:space="preserve">  </w:t>
      </w:r>
      <w:proofErr w:type="gramEnd"/>
      <w:r w:rsidRPr="00E668DB">
        <w:t>atletas</w:t>
      </w:r>
      <w:r w:rsidR="007C10A4">
        <w:t>)</w:t>
      </w:r>
      <w:r w:rsidRPr="00E668DB">
        <w:t>.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>VÔLEI DE QUADRA: Misto</w:t>
      </w:r>
      <w:proofErr w:type="gramStart"/>
      <w:r w:rsidRPr="00E668DB">
        <w:t xml:space="preserve">  </w:t>
      </w:r>
      <w:proofErr w:type="gramEnd"/>
      <w:r w:rsidRPr="00E668DB">
        <w:t>4 x2 04 atletas feminino e 02 masculino–10 atletas.</w:t>
      </w:r>
    </w:p>
    <w:p w:rsidR="005D42C0" w:rsidRPr="00E668DB" w:rsidRDefault="005D42C0" w:rsidP="005D42C0">
      <w:pPr>
        <w:ind w:left="1800"/>
        <w:jc w:val="both"/>
      </w:pP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>FUTSAL: Masculino e Feminino</w:t>
      </w:r>
      <w:r w:rsidR="007C10A4">
        <w:t xml:space="preserve"> livre</w:t>
      </w:r>
      <w:r w:rsidRPr="00E668DB">
        <w:t xml:space="preserve"> 12 atletas</w:t>
      </w:r>
      <w:r w:rsidR="007C10A4">
        <w:t xml:space="preserve"> as demais 10 </w:t>
      </w:r>
      <w:proofErr w:type="gramStart"/>
      <w:r w:rsidR="007C10A4">
        <w:t>atletas</w:t>
      </w:r>
      <w:r w:rsidRPr="00E668DB">
        <w:t xml:space="preserve"> .</w:t>
      </w:r>
      <w:proofErr w:type="gramEnd"/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>HANDEBOL: Masculino e Feminino (10 atletas) – SUB 14.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 xml:space="preserve"> HANDEBOL: Masculino e Feminino livre (12 atletas)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 xml:space="preserve">BOCHA ROLADA </w:t>
      </w:r>
      <w:proofErr w:type="gramStart"/>
      <w:r w:rsidRPr="00E668DB">
        <w:t>RAFA :</w:t>
      </w:r>
      <w:proofErr w:type="gramEnd"/>
      <w:r w:rsidRPr="00E668DB">
        <w:t xml:space="preserve"> Masculino e Feminino (trio,dupla e individual).</w:t>
      </w:r>
    </w:p>
    <w:p w:rsidR="005D42C0" w:rsidRPr="00E668DB" w:rsidRDefault="005D42C0" w:rsidP="005D42C0">
      <w:pPr>
        <w:numPr>
          <w:ilvl w:val="0"/>
          <w:numId w:val="1"/>
        </w:numPr>
        <w:ind w:firstLine="720"/>
        <w:jc w:val="both"/>
      </w:pPr>
      <w:r w:rsidRPr="00E668DB">
        <w:t xml:space="preserve"> BOLÃO Masculino e Feminino (06 atletas) jogam 04 </w:t>
      </w:r>
      <w:proofErr w:type="gramStart"/>
      <w:r w:rsidRPr="00E668DB">
        <w:t>atletas.</w:t>
      </w:r>
      <w:proofErr w:type="gramEnd"/>
      <w:r w:rsidRPr="00E668DB">
        <w:t>(bola pequena e grande)</w:t>
      </w:r>
    </w:p>
    <w:p w:rsidR="005D42C0" w:rsidRPr="00E668DB" w:rsidRDefault="007C10A4" w:rsidP="005D42C0">
      <w:pPr>
        <w:numPr>
          <w:ilvl w:val="0"/>
          <w:numId w:val="1"/>
        </w:numPr>
        <w:ind w:firstLine="720"/>
        <w:jc w:val="both"/>
      </w:pPr>
      <w:r>
        <w:t xml:space="preserve">Bocha </w:t>
      </w:r>
      <w:r w:rsidR="005D42C0" w:rsidRPr="00E668DB">
        <w:t>48</w:t>
      </w:r>
      <w:proofErr w:type="gramStart"/>
      <w:r>
        <w:t xml:space="preserve">   </w:t>
      </w:r>
      <w:proofErr w:type="gramEnd"/>
      <w:r>
        <w:t>(07 atletas), jogam 05 atletas.</w:t>
      </w:r>
    </w:p>
    <w:p w:rsidR="005D42C0" w:rsidRPr="00E668DB" w:rsidRDefault="005D42C0" w:rsidP="005D42C0">
      <w:pPr>
        <w:ind w:firstLine="720"/>
        <w:jc w:val="center"/>
        <w:rPr>
          <w:b/>
        </w:rPr>
      </w:pPr>
    </w:p>
    <w:p w:rsidR="005D42C0" w:rsidRPr="00E668DB" w:rsidRDefault="005D42C0" w:rsidP="005D42C0">
      <w:pPr>
        <w:ind w:firstLine="720"/>
        <w:jc w:val="center"/>
        <w:rPr>
          <w:b/>
        </w:rPr>
      </w:pPr>
    </w:p>
    <w:p w:rsidR="005D42C0" w:rsidRPr="00E668DB" w:rsidRDefault="005D42C0" w:rsidP="005D42C0">
      <w:pPr>
        <w:ind w:firstLine="720"/>
        <w:jc w:val="center"/>
        <w:rPr>
          <w:b/>
        </w:rPr>
      </w:pPr>
      <w:r w:rsidRPr="00E668DB">
        <w:rPr>
          <w:b/>
        </w:rPr>
        <w:t>DA PREMIAÇÃO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Art.22</w:t>
      </w:r>
      <w:r w:rsidRPr="00E668DB">
        <w:t>- Toda premiação será entregue após a realização da última rodada excerto as modalidades de mesa.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t>Art.23- A premiação por modalidade disputada será a seguinte:</w:t>
      </w:r>
    </w:p>
    <w:p w:rsidR="005D42C0" w:rsidRPr="00E668DB" w:rsidRDefault="005D42C0" w:rsidP="005D42C0">
      <w:pPr>
        <w:ind w:firstLine="720"/>
        <w:jc w:val="both"/>
      </w:pPr>
      <w:r w:rsidRPr="00E668DB">
        <w:t>1º lugar – Troféu e medalhas;</w:t>
      </w:r>
    </w:p>
    <w:p w:rsidR="005D42C0" w:rsidRPr="00E668DB" w:rsidRDefault="005D42C0" w:rsidP="005D42C0">
      <w:pPr>
        <w:ind w:firstLine="720"/>
        <w:jc w:val="both"/>
      </w:pPr>
      <w:r w:rsidRPr="00E668DB">
        <w:t>2º lugar – Troféu e medalhas;</w:t>
      </w:r>
    </w:p>
    <w:p w:rsidR="005D42C0" w:rsidRPr="00E668DB" w:rsidRDefault="005D42C0" w:rsidP="005D42C0">
      <w:pPr>
        <w:ind w:firstLine="720"/>
        <w:jc w:val="both"/>
      </w:pPr>
      <w:r w:rsidRPr="00E668DB">
        <w:t>3º lugar medalhas</w:t>
      </w:r>
    </w:p>
    <w:p w:rsidR="005D42C0" w:rsidRPr="00E668DB" w:rsidRDefault="005D42C0" w:rsidP="005D42C0">
      <w:pPr>
        <w:ind w:firstLine="720"/>
        <w:jc w:val="both"/>
      </w:pPr>
      <w:r w:rsidRPr="00E668DB">
        <w:lastRenderedPageBreak/>
        <w:t>§ 1º-Na modalidade de Atletismo a premiação será medalha para o 1º, 2º e 3º</w:t>
      </w:r>
    </w:p>
    <w:p w:rsidR="005D42C0" w:rsidRPr="00E668DB" w:rsidRDefault="005D42C0" w:rsidP="005D42C0">
      <w:pPr>
        <w:ind w:firstLine="720"/>
        <w:jc w:val="both"/>
      </w:pPr>
      <w:proofErr w:type="gramStart"/>
      <w:r w:rsidRPr="00E668DB">
        <w:t>colocado</w:t>
      </w:r>
      <w:proofErr w:type="gramEnd"/>
      <w:r w:rsidRPr="00E668DB">
        <w:t>.</w:t>
      </w:r>
    </w:p>
    <w:p w:rsidR="005D42C0" w:rsidRDefault="005D42C0" w:rsidP="005D42C0">
      <w:pPr>
        <w:ind w:firstLine="720"/>
        <w:jc w:val="both"/>
      </w:pPr>
    </w:p>
    <w:p w:rsidR="007C10A4" w:rsidRDefault="007C10A4" w:rsidP="005D42C0">
      <w:pPr>
        <w:ind w:firstLine="720"/>
        <w:jc w:val="both"/>
      </w:pPr>
    </w:p>
    <w:p w:rsidR="007C10A4" w:rsidRPr="00E668DB" w:rsidRDefault="007C10A4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Art.24</w:t>
      </w:r>
      <w:r w:rsidRPr="00E668DB">
        <w:t>- Para a classificação Geral do 22º JADES a premiação será a seguinte:</w:t>
      </w:r>
    </w:p>
    <w:p w:rsidR="005D42C0" w:rsidRPr="00E668DB" w:rsidRDefault="005D42C0" w:rsidP="005D42C0">
      <w:pPr>
        <w:ind w:firstLine="720"/>
        <w:jc w:val="both"/>
      </w:pPr>
      <w:r w:rsidRPr="00E668DB">
        <w:t>1º lugar – Troféu;</w:t>
      </w:r>
    </w:p>
    <w:p w:rsidR="005D42C0" w:rsidRPr="00E668DB" w:rsidRDefault="005D42C0" w:rsidP="005D42C0">
      <w:pPr>
        <w:ind w:firstLine="720"/>
        <w:jc w:val="both"/>
      </w:pPr>
      <w:r w:rsidRPr="00E668DB">
        <w:t>2º lugar – Troféu;</w:t>
      </w:r>
    </w:p>
    <w:p w:rsidR="005D42C0" w:rsidRPr="00E668DB" w:rsidRDefault="005D42C0" w:rsidP="005D42C0">
      <w:pPr>
        <w:ind w:firstLine="720"/>
        <w:jc w:val="both"/>
      </w:pPr>
      <w:r w:rsidRPr="00E668DB">
        <w:t>3º lugar – Troféu.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jc w:val="both"/>
      </w:pPr>
      <w:r w:rsidRPr="00E668DB">
        <w:rPr>
          <w:b/>
        </w:rPr>
        <w:t xml:space="preserve">           Parágrafo </w:t>
      </w:r>
      <w:proofErr w:type="gramStart"/>
      <w:r w:rsidRPr="00E668DB">
        <w:rPr>
          <w:b/>
        </w:rPr>
        <w:t>Único –</w:t>
      </w:r>
      <w:r w:rsidRPr="00E668DB">
        <w:t>A</w:t>
      </w:r>
      <w:proofErr w:type="gramEnd"/>
      <w:r w:rsidRPr="00E668DB">
        <w:t xml:space="preserve"> entidade que adotar  uma equipe de futsal categorias  de sub </w:t>
      </w:r>
      <w:smartTag w:uri="urn:schemas-microsoft-com:office:smarttags" w:element="metricconverter">
        <w:smartTagPr>
          <w:attr w:name="ProductID" w:val="09 a"/>
        </w:smartTagPr>
        <w:r w:rsidRPr="00E668DB">
          <w:t>09 a</w:t>
        </w:r>
      </w:smartTag>
      <w:r w:rsidRPr="00E668DB">
        <w:t xml:space="preserve"> sub 15, handebol e ou voleibol terá bonificação de 03 pontos na classificação geral. 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center"/>
        <w:rPr>
          <w:b/>
        </w:rPr>
      </w:pPr>
      <w:r w:rsidRPr="00E668DB">
        <w:rPr>
          <w:b/>
        </w:rPr>
        <w:t>DA</w:t>
      </w:r>
      <w:proofErr w:type="gramStart"/>
      <w:r w:rsidRPr="00E668DB">
        <w:rPr>
          <w:b/>
        </w:rPr>
        <w:t xml:space="preserve">  </w:t>
      </w:r>
      <w:proofErr w:type="gramEnd"/>
      <w:r w:rsidRPr="00E668DB">
        <w:rPr>
          <w:b/>
        </w:rPr>
        <w:t>PONTUAÇÃO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Art.25</w:t>
      </w:r>
      <w:r w:rsidRPr="00E668DB">
        <w:t>- A pontuação para a contagem dos pontos para a classificação geral nas modalidades de Futsal, Bocha rolada, bolão, será a seguinte:</w:t>
      </w:r>
    </w:p>
    <w:p w:rsidR="005D42C0" w:rsidRPr="00E668DB" w:rsidRDefault="005D42C0" w:rsidP="005D42C0">
      <w:pPr>
        <w:ind w:firstLine="720"/>
        <w:jc w:val="both"/>
      </w:pPr>
      <w:r w:rsidRPr="00E668DB">
        <w:t>1º lugar – 11 pontos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2º lugar – 06 pontos </w:t>
      </w:r>
    </w:p>
    <w:p w:rsidR="005D42C0" w:rsidRPr="00E668DB" w:rsidRDefault="005D42C0" w:rsidP="005D42C0">
      <w:pPr>
        <w:ind w:firstLine="720"/>
        <w:jc w:val="both"/>
      </w:pPr>
      <w:r w:rsidRPr="00E668DB">
        <w:t>3º lugar – 03 pontos</w:t>
      </w:r>
    </w:p>
    <w:p w:rsidR="005D42C0" w:rsidRPr="00E668DB" w:rsidRDefault="005D42C0" w:rsidP="005D42C0">
      <w:pPr>
        <w:ind w:firstLine="720"/>
        <w:jc w:val="both"/>
      </w:pPr>
      <w:r w:rsidRPr="00E668DB">
        <w:t>4º lugar – 02 pontos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Art.26</w:t>
      </w:r>
      <w:r w:rsidRPr="00E668DB">
        <w:t xml:space="preserve">- Nas competições de Canastra, Sinuca, Bisca, Dominó, Truco, Tênis de Mesa, Escova e Xadrez a contagem de pontos será a seguinte: 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1º lugar – 08 pontos </w:t>
      </w:r>
    </w:p>
    <w:p w:rsidR="005D42C0" w:rsidRPr="00E668DB" w:rsidRDefault="005D42C0" w:rsidP="005D42C0">
      <w:pPr>
        <w:ind w:firstLine="720"/>
        <w:jc w:val="both"/>
      </w:pPr>
      <w:r w:rsidRPr="00E668DB">
        <w:t>2º lugar – 04 pontos</w:t>
      </w:r>
    </w:p>
    <w:p w:rsidR="005D42C0" w:rsidRPr="00E668DB" w:rsidRDefault="005D42C0" w:rsidP="005D42C0">
      <w:pPr>
        <w:ind w:firstLine="720"/>
        <w:jc w:val="both"/>
      </w:pPr>
      <w:r w:rsidRPr="00E668DB">
        <w:t xml:space="preserve">3º lugar – 02 pontos </w:t>
      </w:r>
    </w:p>
    <w:p w:rsidR="005D42C0" w:rsidRPr="00E668DB" w:rsidRDefault="005D42C0" w:rsidP="005D42C0">
      <w:pPr>
        <w:ind w:firstLine="720"/>
        <w:jc w:val="both"/>
      </w:pPr>
      <w:r w:rsidRPr="00E668DB">
        <w:t>4º lugar – 01 ponto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 xml:space="preserve">§ 1º </w:t>
      </w:r>
      <w:proofErr w:type="gramStart"/>
      <w:r w:rsidRPr="00E668DB">
        <w:t>-Na</w:t>
      </w:r>
      <w:proofErr w:type="gramEnd"/>
      <w:r w:rsidRPr="00E668DB">
        <w:t xml:space="preserve"> modalidade de atletismo a pontuação será a seguinte:</w:t>
      </w:r>
    </w:p>
    <w:p w:rsidR="005D42C0" w:rsidRPr="00E668DB" w:rsidRDefault="005D42C0" w:rsidP="005D42C0">
      <w:pPr>
        <w:ind w:firstLine="720"/>
        <w:jc w:val="both"/>
      </w:pPr>
      <w:r w:rsidRPr="00E668DB">
        <w:t>1º lugar – 07 pontos</w:t>
      </w:r>
    </w:p>
    <w:p w:rsidR="005D42C0" w:rsidRPr="00E668DB" w:rsidRDefault="005D42C0" w:rsidP="005D42C0">
      <w:pPr>
        <w:ind w:firstLine="720"/>
        <w:jc w:val="both"/>
      </w:pPr>
      <w:r w:rsidRPr="00E668DB">
        <w:t>2º lugar – 04 pontos</w:t>
      </w:r>
    </w:p>
    <w:p w:rsidR="005D42C0" w:rsidRPr="00E668DB" w:rsidRDefault="005D42C0" w:rsidP="005D42C0">
      <w:pPr>
        <w:ind w:firstLine="720"/>
        <w:jc w:val="both"/>
      </w:pPr>
      <w:r w:rsidRPr="00E668DB">
        <w:t>3º lugar – 02 ponto</w:t>
      </w:r>
    </w:p>
    <w:p w:rsidR="005D42C0" w:rsidRPr="00E668DB" w:rsidRDefault="005D42C0" w:rsidP="005D42C0">
      <w:pPr>
        <w:jc w:val="both"/>
        <w:rPr>
          <w:b/>
        </w:rPr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Art.27-</w:t>
      </w:r>
      <w:r w:rsidRPr="00E668DB">
        <w:t xml:space="preserve"> Serão computados os pontos para a classificação geral da equipe mais bem colocada, caso esta tenha mais de uma representação na </w:t>
      </w:r>
      <w:proofErr w:type="gramStart"/>
      <w:r w:rsidRPr="00E668DB">
        <w:t>mesma naipe</w:t>
      </w:r>
      <w:proofErr w:type="gramEnd"/>
      <w:r w:rsidRPr="00E668DB">
        <w:t>.</w:t>
      </w:r>
    </w:p>
    <w:p w:rsidR="005D42C0" w:rsidRPr="00E668DB" w:rsidRDefault="005D42C0" w:rsidP="005D42C0">
      <w:pPr>
        <w:ind w:firstLine="720"/>
        <w:jc w:val="both"/>
      </w:pPr>
      <w:r w:rsidRPr="00E668DB">
        <w:t>§ Único – Critérios de desempate para a classificação geral:</w:t>
      </w:r>
    </w:p>
    <w:p w:rsidR="005D42C0" w:rsidRPr="00E668DB" w:rsidRDefault="005D42C0" w:rsidP="005D42C0">
      <w:pPr>
        <w:ind w:firstLine="720"/>
        <w:jc w:val="both"/>
      </w:pPr>
      <w:r w:rsidRPr="00E668DB">
        <w:t>1º - Maior número de 1º lugar;</w:t>
      </w:r>
    </w:p>
    <w:p w:rsidR="005D42C0" w:rsidRPr="00E668DB" w:rsidRDefault="005D42C0" w:rsidP="005D42C0">
      <w:pPr>
        <w:ind w:firstLine="720"/>
        <w:jc w:val="both"/>
      </w:pPr>
      <w:r w:rsidRPr="00E668DB">
        <w:t>2º - Maior número de 2º lugar;</w:t>
      </w:r>
    </w:p>
    <w:p w:rsidR="005D42C0" w:rsidRPr="00E668DB" w:rsidRDefault="005D42C0" w:rsidP="005D42C0">
      <w:pPr>
        <w:ind w:firstLine="720"/>
        <w:jc w:val="both"/>
      </w:pPr>
      <w:r w:rsidRPr="00E668DB">
        <w:t>3º - Maior número de 3º lugar;</w:t>
      </w:r>
    </w:p>
    <w:p w:rsidR="005D42C0" w:rsidRPr="00E668DB" w:rsidRDefault="005D42C0" w:rsidP="005D42C0">
      <w:pPr>
        <w:ind w:firstLine="720"/>
        <w:jc w:val="both"/>
      </w:pPr>
      <w:r w:rsidRPr="00E668DB">
        <w:t>4º - Equipe inscrita em mais modalidades;</w:t>
      </w:r>
    </w:p>
    <w:p w:rsidR="005D42C0" w:rsidRPr="00E668DB" w:rsidRDefault="005D42C0" w:rsidP="005D42C0">
      <w:pPr>
        <w:ind w:firstLine="720"/>
        <w:jc w:val="both"/>
      </w:pPr>
      <w:r w:rsidRPr="00E668DB">
        <w:t>5º - Sorteio.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  <w:rPr>
          <w:b/>
        </w:rPr>
      </w:pPr>
    </w:p>
    <w:p w:rsidR="005D42C0" w:rsidRPr="00E668DB" w:rsidRDefault="005D42C0" w:rsidP="005D42C0">
      <w:pPr>
        <w:ind w:firstLine="720"/>
        <w:jc w:val="center"/>
        <w:rPr>
          <w:b/>
        </w:rPr>
      </w:pPr>
      <w:r w:rsidRPr="00E668DB">
        <w:rPr>
          <w:b/>
        </w:rPr>
        <w:t>DA INSCRIÇÃO</w:t>
      </w:r>
    </w:p>
    <w:p w:rsidR="005D42C0" w:rsidRPr="00E668DB" w:rsidRDefault="005D42C0" w:rsidP="005D42C0">
      <w:pPr>
        <w:ind w:firstLine="720"/>
        <w:jc w:val="both"/>
        <w:rPr>
          <w:color w:val="FF0000"/>
        </w:rPr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Art.28</w:t>
      </w:r>
      <w:r w:rsidRPr="00E668DB">
        <w:t>- As fichas de inscrição serão entregues mediante a entrega da ficha de confirmação na SME.</w:t>
      </w:r>
    </w:p>
    <w:p w:rsidR="005D42C0" w:rsidRPr="00E668DB" w:rsidRDefault="005D42C0" w:rsidP="005D42C0">
      <w:pPr>
        <w:ind w:firstLine="720"/>
        <w:jc w:val="both"/>
        <w:rPr>
          <w:color w:val="FF0000"/>
        </w:rPr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Art.29-</w:t>
      </w:r>
      <w:r w:rsidRPr="00E668DB">
        <w:t xml:space="preserve"> A entrega das fichas de inscrição será feita junto a SME </w:t>
      </w:r>
      <w:r w:rsidR="007C10A4">
        <w:t xml:space="preserve">do dia 21 de junho </w:t>
      </w:r>
      <w:r w:rsidRPr="00E668DB">
        <w:t>até dia</w:t>
      </w:r>
      <w:r>
        <w:t xml:space="preserve"> </w:t>
      </w:r>
      <w:r w:rsidRPr="00E668DB">
        <w:t xml:space="preserve">11 de julho de 2011, as </w:t>
      </w:r>
      <w:proofErr w:type="gramStart"/>
      <w:r w:rsidRPr="00E668DB">
        <w:t>17:0</w:t>
      </w:r>
      <w:r>
        <w:t>0</w:t>
      </w:r>
      <w:proofErr w:type="gramEnd"/>
      <w:r>
        <w:t xml:space="preserve"> h</w:t>
      </w:r>
      <w:r w:rsidRPr="00E668DB">
        <w:t xml:space="preserve"> e o congresso no dia</w:t>
      </w:r>
      <w:r>
        <w:t xml:space="preserve"> </w:t>
      </w:r>
      <w:r w:rsidRPr="00E668DB">
        <w:t xml:space="preserve">18/07. </w:t>
      </w:r>
    </w:p>
    <w:p w:rsidR="005D42C0" w:rsidRPr="00E668DB" w:rsidRDefault="005D42C0" w:rsidP="005D42C0">
      <w:pPr>
        <w:ind w:firstLine="720"/>
        <w:jc w:val="both"/>
      </w:pPr>
      <w:r w:rsidRPr="00E668DB">
        <w:tab/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ÚNICO</w:t>
      </w:r>
      <w:r w:rsidRPr="00E668DB">
        <w:t xml:space="preserve"> - Nenhuma inscrição </w:t>
      </w:r>
      <w:r w:rsidR="007C10A4">
        <w:t xml:space="preserve">de equipe </w:t>
      </w:r>
      <w:r w:rsidRPr="00E668DB">
        <w:t>será aceita após o dia e horário citados no artigo 29º deste regulamento.</w:t>
      </w:r>
    </w:p>
    <w:p w:rsidR="005D42C0" w:rsidRPr="00E668DB" w:rsidRDefault="005D42C0" w:rsidP="005D42C0">
      <w:pPr>
        <w:ind w:firstLine="720"/>
        <w:jc w:val="both"/>
        <w:rPr>
          <w:color w:val="FF0000"/>
        </w:rPr>
      </w:pPr>
    </w:p>
    <w:p w:rsidR="005D42C0" w:rsidRPr="00E668DB" w:rsidRDefault="005D42C0" w:rsidP="005D42C0">
      <w:pPr>
        <w:ind w:firstLine="720"/>
        <w:jc w:val="both"/>
        <w:rPr>
          <w:color w:val="FF0000"/>
        </w:rPr>
      </w:pPr>
      <w:r w:rsidRPr="00E668DB">
        <w:rPr>
          <w:b/>
        </w:rPr>
        <w:t>Art.30</w:t>
      </w:r>
      <w:r w:rsidR="007C10A4">
        <w:t>- O prazo para inscrição d</w:t>
      </w:r>
      <w:r w:rsidRPr="00E668DB">
        <w:t>e</w:t>
      </w:r>
      <w:r w:rsidR="007C10A4">
        <w:t xml:space="preserve"> atletas</w:t>
      </w:r>
      <w:r w:rsidRPr="00E668DB">
        <w:t xml:space="preserve"> será até o dia da abertura.</w:t>
      </w:r>
    </w:p>
    <w:p w:rsidR="005D42C0" w:rsidRPr="00E668DB" w:rsidRDefault="005D42C0" w:rsidP="005D42C0">
      <w:pPr>
        <w:ind w:firstLine="720"/>
        <w:jc w:val="both"/>
        <w:rPr>
          <w:color w:val="FF0000"/>
        </w:rPr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Art.31</w:t>
      </w:r>
      <w:r w:rsidRPr="00E668DB">
        <w:t>- Nenhuma inscrição será valida sem nº de identidade e assinatura do atleta.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Art.32-</w:t>
      </w:r>
      <w:r w:rsidRPr="00E668DB">
        <w:t xml:space="preserve"> È de responsabilidade da equipe a inscrição legível e correta dos seus atletas, bem como o controle de cartões.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ÚNICO</w:t>
      </w:r>
      <w:r w:rsidRPr="00E668DB">
        <w:t xml:space="preserve"> - A ficha de inscrição terá que ser assinada pelo responsável sob pena da mesma não ser aceita pela SME.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center"/>
        <w:rPr>
          <w:b/>
        </w:rPr>
      </w:pPr>
      <w:r w:rsidRPr="00E668DB">
        <w:rPr>
          <w:b/>
        </w:rPr>
        <w:t>DO SISTEMA DE DISPUTA E CLASSIFICAÇÃO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Art.33</w:t>
      </w:r>
      <w:r w:rsidRPr="00E668DB">
        <w:t>- A forma de disputa será definida conforme o número de equipes participantes.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Art.34</w:t>
      </w:r>
      <w:r w:rsidRPr="00E668DB">
        <w:t>- Somente será disputada a modalidade que tiver 04 (quatro) ou mais equipes inscritas.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center"/>
        <w:rPr>
          <w:b/>
        </w:rPr>
      </w:pPr>
      <w:r w:rsidRPr="00E668DB">
        <w:rPr>
          <w:b/>
        </w:rPr>
        <w:t>DAS DISPOSIÇÕES GERAIS</w:t>
      </w:r>
    </w:p>
    <w:p w:rsidR="005D42C0" w:rsidRPr="00E668DB" w:rsidRDefault="005D42C0" w:rsidP="005D42C0">
      <w:pPr>
        <w:ind w:firstLine="720"/>
        <w:jc w:val="both"/>
        <w:rPr>
          <w:b/>
        </w:rPr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 35</w:t>
      </w:r>
      <w:r w:rsidRPr="00E668DB">
        <w:t>- Serão cronometrados 10 minutos de tolerância apenas para a 1ª partida da rodada.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 xml:space="preserve"> Art.36</w:t>
      </w:r>
      <w:r w:rsidRPr="00E668DB">
        <w:t>- Será considerado WO, quando uma equipe não comparecer ao local e horário de disputa do jogo, apta para jogar.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Art.37</w:t>
      </w:r>
      <w:r w:rsidRPr="00E668DB">
        <w:t>- Após ser confirmado WO, a equipe faltosa estará automaticamente eliminada da modalidade em que causou o mesmo.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Art.38</w:t>
      </w:r>
      <w:r w:rsidRPr="00E668DB">
        <w:t xml:space="preserve">-A equipe que causar </w:t>
      </w:r>
      <w:r w:rsidRPr="00E668DB">
        <w:rPr>
          <w:b/>
        </w:rPr>
        <w:t>WO</w:t>
      </w:r>
      <w:r w:rsidRPr="00E668DB">
        <w:t>, além de ser eliminada da referida modalidade, continuará participando das demais modalidades somente mediante pagamento de UMA CESTA BÁSICA á CCO, antes da sua próxima participação, independente da modalidade que disputará.</w:t>
      </w:r>
    </w:p>
    <w:p w:rsidR="005D42C0" w:rsidRPr="00E668DB" w:rsidRDefault="005D42C0" w:rsidP="005D42C0">
      <w:pPr>
        <w:ind w:firstLine="720"/>
        <w:jc w:val="both"/>
      </w:pPr>
      <w:r w:rsidRPr="00E668DB">
        <w:t>*Cada cesta básica deverá conter os seguintes itens:</w:t>
      </w:r>
    </w:p>
    <w:p w:rsidR="005D42C0" w:rsidRPr="00E668DB" w:rsidRDefault="005D42C0" w:rsidP="005D42C0">
      <w:pPr>
        <w:ind w:firstLine="720"/>
        <w:jc w:val="both"/>
      </w:pPr>
      <w:smartTag w:uri="urn:schemas-microsoft-com:office:smarttags" w:element="metricconverter">
        <w:smartTagPr>
          <w:attr w:name="ProductID" w:val="5 kg"/>
        </w:smartTagPr>
        <w:r w:rsidRPr="00E668DB">
          <w:t>5 kg</w:t>
        </w:r>
      </w:smartTag>
      <w:r w:rsidRPr="00E668DB">
        <w:t xml:space="preserve"> de farinha de trigo, </w:t>
      </w:r>
      <w:smartTag w:uri="urn:schemas-microsoft-com:office:smarttags" w:element="metricconverter">
        <w:smartTagPr>
          <w:attr w:name="ProductID" w:val="5 kg"/>
        </w:smartTagPr>
        <w:r w:rsidRPr="00E668DB">
          <w:t>5 kg</w:t>
        </w:r>
      </w:smartTag>
      <w:r w:rsidRPr="00E668DB">
        <w:t xml:space="preserve"> de açúcar, </w:t>
      </w:r>
      <w:smartTag w:uri="urn:schemas-microsoft-com:office:smarttags" w:element="metricconverter">
        <w:smartTagPr>
          <w:attr w:name="ProductID" w:val="5 kg"/>
        </w:smartTagPr>
        <w:r w:rsidRPr="00E668DB">
          <w:t>5 kg</w:t>
        </w:r>
      </w:smartTag>
      <w:r w:rsidRPr="00E668DB">
        <w:t xml:space="preserve"> de arroz, </w:t>
      </w:r>
      <w:smartTag w:uri="urn:schemas-microsoft-com:office:smarttags" w:element="metricconverter">
        <w:smartTagPr>
          <w:attr w:name="ProductID" w:val="05 kg"/>
        </w:smartTagPr>
        <w:r w:rsidRPr="00E668DB">
          <w:t>05 kg</w:t>
        </w:r>
      </w:smartTag>
      <w:r w:rsidRPr="00E668DB">
        <w:t xml:space="preserve"> de feijão, </w:t>
      </w:r>
      <w:smartTag w:uri="urn:schemas-microsoft-com:office:smarttags" w:element="metricconverter">
        <w:smartTagPr>
          <w:attr w:name="ProductID" w:val="05 kg"/>
        </w:smartTagPr>
        <w:r w:rsidRPr="00E668DB">
          <w:t>05 kg</w:t>
        </w:r>
      </w:smartTag>
      <w:r w:rsidRPr="00E668DB">
        <w:t xml:space="preserve"> de macarrão, 05 caixas de leite, 05 pacotes de bolacha com </w:t>
      </w:r>
      <w:smartTag w:uri="urn:schemas-microsoft-com:office:smarttags" w:element="metricconverter">
        <w:smartTagPr>
          <w:attr w:name="ProductID" w:val="500 gramas"/>
        </w:smartTagPr>
        <w:r w:rsidRPr="00E668DB">
          <w:t>500 gramas</w:t>
        </w:r>
      </w:smartTag>
      <w:r w:rsidRPr="00E668DB">
        <w:t xml:space="preserve"> cada, 04 latas</w:t>
      </w:r>
      <w:proofErr w:type="gramStart"/>
      <w:r w:rsidRPr="00E668DB">
        <w:t xml:space="preserve">  </w:t>
      </w:r>
      <w:proofErr w:type="gramEnd"/>
      <w:r w:rsidRPr="00E668DB">
        <w:t xml:space="preserve">de óleo de soja, </w:t>
      </w:r>
      <w:smartTag w:uri="urn:schemas-microsoft-com:office:smarttags" w:element="metricconverter">
        <w:smartTagPr>
          <w:attr w:name="ProductID" w:val="01 kg"/>
        </w:smartTagPr>
        <w:r w:rsidRPr="00E668DB">
          <w:t>01 kg</w:t>
        </w:r>
      </w:smartTag>
      <w:r w:rsidRPr="00E668DB">
        <w:t xml:space="preserve"> de sal, 400g de café.</w:t>
      </w:r>
    </w:p>
    <w:p w:rsidR="005D42C0" w:rsidRPr="00E668DB" w:rsidRDefault="005D42C0" w:rsidP="005D42C0">
      <w:pPr>
        <w:ind w:firstLine="720"/>
        <w:jc w:val="both"/>
      </w:pPr>
      <w:r w:rsidRPr="00E668DB">
        <w:t>§ Único: A cesta básica será doada à FUNDAÇÃO MÉDICA HOSPITALAR, APAE e CRECHE MUNICIPAL DE DESCANSO.</w:t>
      </w:r>
    </w:p>
    <w:p w:rsidR="005D42C0" w:rsidRDefault="005D42C0" w:rsidP="005D42C0">
      <w:pPr>
        <w:ind w:firstLine="720"/>
        <w:jc w:val="both"/>
        <w:rPr>
          <w:b/>
        </w:rPr>
      </w:pPr>
    </w:p>
    <w:p w:rsidR="007C10A4" w:rsidRDefault="007C10A4" w:rsidP="005D42C0">
      <w:pPr>
        <w:ind w:firstLine="720"/>
        <w:jc w:val="both"/>
        <w:rPr>
          <w:b/>
        </w:rPr>
      </w:pPr>
    </w:p>
    <w:p w:rsidR="007C10A4" w:rsidRDefault="007C10A4" w:rsidP="005D42C0">
      <w:pPr>
        <w:ind w:firstLine="720"/>
        <w:jc w:val="both"/>
        <w:rPr>
          <w:b/>
        </w:rPr>
      </w:pPr>
    </w:p>
    <w:p w:rsidR="007C10A4" w:rsidRDefault="007C10A4" w:rsidP="005D42C0">
      <w:pPr>
        <w:ind w:firstLine="720"/>
        <w:jc w:val="both"/>
        <w:rPr>
          <w:b/>
        </w:rPr>
      </w:pPr>
    </w:p>
    <w:p w:rsidR="007C10A4" w:rsidRPr="00E668DB" w:rsidRDefault="007C10A4" w:rsidP="005D42C0">
      <w:pPr>
        <w:ind w:firstLine="720"/>
        <w:jc w:val="both"/>
        <w:rPr>
          <w:b/>
        </w:rPr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Art.39</w:t>
      </w:r>
      <w:r w:rsidRPr="00E668DB">
        <w:t>- Se for necessário à antecipação de um jogo, as equipes interessadas deverão:</w:t>
      </w:r>
    </w:p>
    <w:p w:rsidR="005D42C0" w:rsidRPr="00E668DB" w:rsidRDefault="005D42C0" w:rsidP="005D42C0">
      <w:pPr>
        <w:ind w:firstLine="720"/>
        <w:jc w:val="both"/>
      </w:pPr>
      <w:r w:rsidRPr="00E668DB">
        <w:t>a) Comunicar por escrito a CCO, 05 dias antes da realização do jogo;</w:t>
      </w:r>
    </w:p>
    <w:p w:rsidR="005D42C0" w:rsidRPr="00E668DB" w:rsidRDefault="005D42C0" w:rsidP="005D42C0">
      <w:pPr>
        <w:ind w:firstLine="720"/>
        <w:jc w:val="both"/>
      </w:pPr>
      <w:r w:rsidRPr="00E668DB">
        <w:t>b) A referida comunicação deverá ser assinada pelos responsáveis de ambas as equipes;</w:t>
      </w:r>
    </w:p>
    <w:p w:rsidR="005D42C0" w:rsidRPr="00E668DB" w:rsidRDefault="005D42C0" w:rsidP="005D42C0">
      <w:pPr>
        <w:ind w:firstLine="720"/>
        <w:jc w:val="both"/>
      </w:pPr>
      <w:r w:rsidRPr="00E668DB">
        <w:t>c) Pagar as despesas oriundas pela antecipação do jogo;</w:t>
      </w:r>
    </w:p>
    <w:p w:rsidR="005D42C0" w:rsidRPr="00E668DB" w:rsidRDefault="005D42C0" w:rsidP="005D42C0">
      <w:pPr>
        <w:ind w:firstLine="720"/>
        <w:jc w:val="both"/>
      </w:pPr>
      <w:r w:rsidRPr="00E668DB">
        <w:t>d) A transferência poderá ser aprovada ou não, dependendo das disponibilidades</w:t>
      </w:r>
    </w:p>
    <w:p w:rsidR="005D42C0" w:rsidRPr="00E668DB" w:rsidRDefault="005D42C0" w:rsidP="005D42C0">
      <w:pPr>
        <w:ind w:firstLine="720"/>
        <w:jc w:val="both"/>
      </w:pPr>
      <w:proofErr w:type="gramStart"/>
      <w:r w:rsidRPr="00E668DB">
        <w:t>da</w:t>
      </w:r>
      <w:proofErr w:type="gramEnd"/>
      <w:r w:rsidRPr="00E668DB">
        <w:t xml:space="preserve"> Secretaria de Esportes .</w:t>
      </w:r>
    </w:p>
    <w:p w:rsidR="005D42C0" w:rsidRPr="00E668DB" w:rsidRDefault="005D42C0" w:rsidP="005D42C0">
      <w:pPr>
        <w:ind w:firstLine="720"/>
        <w:jc w:val="both"/>
      </w:pPr>
    </w:p>
    <w:p w:rsidR="005D42C0" w:rsidRDefault="005D42C0" w:rsidP="005D42C0">
      <w:pPr>
        <w:ind w:firstLine="720"/>
        <w:jc w:val="both"/>
      </w:pPr>
      <w:r w:rsidRPr="00E668DB">
        <w:rPr>
          <w:b/>
        </w:rPr>
        <w:t>Art. 40</w:t>
      </w:r>
      <w:r w:rsidRPr="00E668DB">
        <w:t>- As equipes que anteciparem um jogo ou disputa estarão sujeitas à data e horários estabelecidos pela CCO, para que seja realizado o referido jogo ou disputa.</w:t>
      </w:r>
    </w:p>
    <w:p w:rsidR="005D42C0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 41</w:t>
      </w:r>
      <w:r>
        <w:t>- Todos os recursos</w:t>
      </w:r>
      <w:r w:rsidRPr="00E668DB">
        <w:t xml:space="preserve"> apresentados dent</w:t>
      </w:r>
      <w:r>
        <w:t>ro do prazo legal (01 um dia úti</w:t>
      </w:r>
      <w:r w:rsidRPr="00E668DB">
        <w:t>l após a dis</w:t>
      </w:r>
      <w:r>
        <w:t>puta que deu origem ao fato motivador) serão</w:t>
      </w:r>
      <w:r w:rsidRPr="00E668DB">
        <w:t xml:space="preserve"> julgados </w:t>
      </w:r>
      <w:r>
        <w:t xml:space="preserve">por ato administrativo </w:t>
      </w:r>
      <w:r w:rsidRPr="00E668DB">
        <w:t xml:space="preserve">pela comissão de julgamento, em 1ª estância, </w:t>
      </w:r>
      <w:r w:rsidRPr="00233A17">
        <w:t>devendo o clube formalizar as razões em ofício</w:t>
      </w:r>
      <w:r>
        <w:t>,</w:t>
      </w:r>
      <w:r w:rsidRPr="00233A17">
        <w:t xml:space="preserve"> assinado por duas p</w:t>
      </w:r>
      <w:r>
        <w:t>essoas responsáveis pela equipe</w:t>
      </w:r>
      <w:r w:rsidRPr="00233A17">
        <w:t xml:space="preserve"> </w:t>
      </w:r>
      <w:r>
        <w:t xml:space="preserve">e </w:t>
      </w:r>
      <w:r w:rsidRPr="00E668DB">
        <w:t xml:space="preserve">mediante pagamento de </w:t>
      </w:r>
      <w:r>
        <w:t>uma taxa no valor de R$ 300,00.</w:t>
      </w:r>
    </w:p>
    <w:p w:rsidR="005D42C0" w:rsidRPr="00E668DB" w:rsidRDefault="005D42C0" w:rsidP="005D42C0">
      <w:pPr>
        <w:ind w:firstLine="720"/>
        <w:jc w:val="both"/>
      </w:pPr>
    </w:p>
    <w:p w:rsidR="005D42C0" w:rsidRDefault="005D42C0" w:rsidP="005D42C0">
      <w:pPr>
        <w:ind w:firstLine="720"/>
        <w:jc w:val="both"/>
      </w:pPr>
      <w:r w:rsidRPr="00E668DB">
        <w:rPr>
          <w:b/>
        </w:rPr>
        <w:t>Art.</w:t>
      </w:r>
      <w:r>
        <w:rPr>
          <w:b/>
        </w:rPr>
        <w:t xml:space="preserve"> </w:t>
      </w:r>
      <w:r w:rsidRPr="00E668DB">
        <w:rPr>
          <w:b/>
        </w:rPr>
        <w:t>42</w:t>
      </w:r>
      <w:r w:rsidRPr="00233A17">
        <w:rPr>
          <w:b/>
        </w:rPr>
        <w:t xml:space="preserve"> -</w:t>
      </w:r>
      <w:r w:rsidRPr="00233A17">
        <w:t xml:space="preserve"> O ato administrativo expedido pela Comissão de Julgamento, contra o infrator citado no mesmo, terá direito a defesa ou Contestação da pena mediante pagamento de uma taxa de recursos no valor de</w:t>
      </w:r>
      <w:r>
        <w:t>,</w:t>
      </w:r>
      <w:r w:rsidRPr="00233A17">
        <w:t xml:space="preserve"> </w:t>
      </w:r>
      <w:r w:rsidRPr="00CB735F">
        <w:t>R$ 300,00</w:t>
      </w:r>
      <w:r>
        <w:t>.</w:t>
      </w:r>
      <w:r w:rsidRPr="00233A17">
        <w:t xml:space="preserve"> Esta também se aplica aos casos de recursos dos clubes referentes á solicitação de pontos.</w:t>
      </w:r>
      <w:r>
        <w:t xml:space="preserve"> </w:t>
      </w:r>
    </w:p>
    <w:p w:rsidR="005D42C0" w:rsidRPr="00233A17" w:rsidRDefault="005D42C0" w:rsidP="005D42C0">
      <w:pPr>
        <w:ind w:firstLine="720"/>
        <w:jc w:val="both"/>
      </w:pPr>
    </w:p>
    <w:p w:rsidR="005D42C0" w:rsidRPr="00CB735F" w:rsidRDefault="005D42C0" w:rsidP="005D42C0">
      <w:pPr>
        <w:jc w:val="both"/>
      </w:pPr>
      <w:r>
        <w:rPr>
          <w:color w:val="FF0000"/>
        </w:rPr>
        <w:t xml:space="preserve">       </w:t>
      </w:r>
      <w:r w:rsidRPr="00CB735F">
        <w:t xml:space="preserve">§ 1º Caso a decisão seja perda ou reversão de pontos, será comunicado o fato em </w:t>
      </w:r>
      <w:proofErr w:type="gramStart"/>
      <w:r w:rsidRPr="00CB735F">
        <w:t>24:00</w:t>
      </w:r>
      <w:proofErr w:type="gramEnd"/>
      <w:r w:rsidRPr="00CB735F">
        <w:t xml:space="preserve"> horas aos clubes.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Art.43</w:t>
      </w:r>
      <w:r w:rsidRPr="00E668DB">
        <w:t xml:space="preserve"> - Somente poderão permanecer no banco de reservas os atletas aptos a participarem do jogo, devidamente uniformizados, o técnico ou auxiliar técnico e</w:t>
      </w:r>
      <w:proofErr w:type="gramStart"/>
      <w:r w:rsidRPr="00E668DB">
        <w:t xml:space="preserve">  </w:t>
      </w:r>
      <w:proofErr w:type="gramEnd"/>
      <w:r w:rsidRPr="00E668DB">
        <w:t>massagista, sendo que todos devem estar devidamente inscritos em súmula e portando um documento de identidade, não podendo estar cumprindo punições na referida modalidade.</w:t>
      </w:r>
    </w:p>
    <w:p w:rsidR="005D42C0" w:rsidRPr="00E668DB" w:rsidRDefault="005D42C0" w:rsidP="005D42C0">
      <w:pPr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Art.44</w:t>
      </w:r>
      <w:r w:rsidRPr="00E668DB">
        <w:t>- Para todos os atletas, técnicos e dirigentes que estiverem cumprindo pena imposta em definiti</w:t>
      </w:r>
      <w:r>
        <w:t>vo pela comissão de julgamento</w:t>
      </w:r>
      <w:r w:rsidRPr="00E668DB">
        <w:t>, decorrentes de competições anteriores, serão adotadas os seguintes critérios:</w:t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1º</w:t>
      </w:r>
      <w:r w:rsidRPr="00E668DB">
        <w:t>-Quem estiver cumprindo suspensão imposta em dias, meses ou ano, será mantida a pena normalmente e não poderá participar do 22º JADES - 2011, na modalidade em que está suspenso, até que seja cumprida totalmente a pena imposta.</w:t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 2º</w:t>
      </w:r>
      <w:r w:rsidRPr="00E668DB">
        <w:t xml:space="preserve">-O atleta enquadrado no artigo </w:t>
      </w:r>
      <w:r w:rsidRPr="00E668DB">
        <w:rPr>
          <w:b/>
        </w:rPr>
        <w:t xml:space="preserve">253 do CBJD </w:t>
      </w:r>
      <w:r w:rsidRPr="00E668DB">
        <w:t>em outras competições organizadas pela SME, estará impossibilitada de participar do 22º JADES durante o período que perdurar a suspensão.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Art.45</w:t>
      </w:r>
      <w:r w:rsidRPr="00E668DB">
        <w:t>- O atleta punido durante o 22º JADES, cumprirá a pena na modalidade em que for citado, exceto se a punição se enquadrar no artigo 253 do CBJD.</w:t>
      </w:r>
    </w:p>
    <w:p w:rsidR="005D42C0" w:rsidRPr="00E668DB" w:rsidRDefault="005D42C0" w:rsidP="005D42C0">
      <w:pPr>
        <w:ind w:firstLine="720"/>
        <w:jc w:val="both"/>
      </w:pPr>
      <w:r w:rsidRPr="00E668DB">
        <w:lastRenderedPageBreak/>
        <w:t>§- 1º – Caso o atleta estiver inscrito em mais de uma modalidade e for expulso em uma, o mesmo cumprirá pena automática em todas as modalidades.</w:t>
      </w:r>
    </w:p>
    <w:p w:rsidR="005D42C0" w:rsidRPr="00E668DB" w:rsidRDefault="005D42C0" w:rsidP="005D42C0">
      <w:pPr>
        <w:ind w:firstLine="720"/>
        <w:jc w:val="both"/>
      </w:pPr>
      <w:r w:rsidRPr="00E668DB">
        <w:t>§- 2º Fica incluída</w:t>
      </w:r>
      <w:proofErr w:type="gramStart"/>
      <w:r w:rsidRPr="00E668DB">
        <w:t xml:space="preserve">  </w:t>
      </w:r>
      <w:proofErr w:type="gramEnd"/>
      <w:r w:rsidRPr="00E668DB">
        <w:t xml:space="preserve">neste artigo a punição por agressão verbal.  </w:t>
      </w:r>
    </w:p>
    <w:p w:rsidR="005D42C0" w:rsidRDefault="005D42C0" w:rsidP="005D42C0">
      <w:pPr>
        <w:ind w:firstLine="720"/>
        <w:jc w:val="both"/>
        <w:rPr>
          <w:b/>
        </w:rPr>
      </w:pPr>
    </w:p>
    <w:p w:rsidR="007C10A4" w:rsidRDefault="007C10A4" w:rsidP="005D42C0">
      <w:pPr>
        <w:ind w:firstLine="720"/>
        <w:jc w:val="both"/>
        <w:rPr>
          <w:b/>
        </w:rPr>
      </w:pPr>
    </w:p>
    <w:p w:rsidR="007C10A4" w:rsidRPr="00E668DB" w:rsidRDefault="007C10A4" w:rsidP="005D42C0">
      <w:pPr>
        <w:ind w:firstLine="720"/>
        <w:jc w:val="both"/>
        <w:rPr>
          <w:b/>
        </w:rPr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Art.46</w:t>
      </w:r>
      <w:r w:rsidRPr="00E668DB">
        <w:t>- O cumprimento da suspensão automática é de responsabilidade exclusiva da equipe, independente da comunicação oficial e de julgamento.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Art.47</w:t>
      </w:r>
      <w:r w:rsidRPr="00E668DB">
        <w:t>- Cada turno será considerado uma nova competição, e não serão levados em consideração os resultados de turnos anteriores em qualquer modalidade disputada no 22º JADES como critério de desempate.</w:t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§</w:t>
      </w:r>
      <w:proofErr w:type="gramStart"/>
      <w:r w:rsidRPr="00E668DB">
        <w:rPr>
          <w:b/>
        </w:rPr>
        <w:t>.</w:t>
      </w:r>
      <w:proofErr w:type="gramEnd"/>
      <w:r w:rsidRPr="00E668DB">
        <w:rPr>
          <w:b/>
        </w:rPr>
        <w:t>ÙNICO</w:t>
      </w:r>
      <w:r w:rsidRPr="00E668DB">
        <w:t xml:space="preserve"> - Quem estiver cumprindo pena e a fase terminar, a mesma terá que ser cumprida na próxima fase.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Art.48</w:t>
      </w:r>
      <w:r w:rsidRPr="00E668DB">
        <w:t>- Na modalidade de bocha rolada e bolão as equipes terão que indicar o local para a realização dos jogos.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Art.49-</w:t>
      </w:r>
      <w:r w:rsidRPr="00E668DB">
        <w:t xml:space="preserve"> As outras modalidades serão disputadas em local designado pela CCO do 22º JADES.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Art.50-</w:t>
      </w:r>
      <w:r w:rsidRPr="00E668DB">
        <w:t xml:space="preserve"> A relação, documentação e numeração dos atletas terão que ser entregues na mesa 10(dez) minutos antes do início da disputa.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Art.51-</w:t>
      </w:r>
      <w:r w:rsidRPr="00E668DB">
        <w:t xml:space="preserve"> Nas modalidades de Canastra, Dominó, Truco, Bisca, Escova e Bocha Rolada a equipe que estiver </w:t>
      </w:r>
      <w:proofErr w:type="gramStart"/>
      <w:r w:rsidRPr="00E668DB">
        <w:t>a</w:t>
      </w:r>
      <w:proofErr w:type="gramEnd"/>
      <w:r w:rsidRPr="00E668DB">
        <w:t xml:space="preserve"> esquerda da tabela será a responsável pelo preenchimento da súmula bem como a devolução da referida súmula ao responsável da SME no local da disputa.</w:t>
      </w:r>
    </w:p>
    <w:p w:rsidR="005D42C0" w:rsidRPr="00E668DB" w:rsidRDefault="005D42C0" w:rsidP="005D42C0">
      <w:pPr>
        <w:ind w:firstLine="720"/>
        <w:jc w:val="both"/>
      </w:pPr>
    </w:p>
    <w:p w:rsidR="005D42C0" w:rsidRDefault="005D42C0" w:rsidP="00E56DBA">
      <w:pPr>
        <w:ind w:firstLine="720"/>
        <w:jc w:val="both"/>
      </w:pPr>
      <w:r w:rsidRPr="00E668DB">
        <w:rPr>
          <w:b/>
        </w:rPr>
        <w:t>Art.52</w:t>
      </w:r>
      <w:r w:rsidRPr="00E668DB">
        <w:t xml:space="preserve"> - A arbitragem para a partida de bocha será em comum acordo entre as equipes envolvidas.</w:t>
      </w:r>
    </w:p>
    <w:p w:rsidR="00E56DBA" w:rsidRPr="00E668DB" w:rsidRDefault="00E56DBA" w:rsidP="00E56DBA">
      <w:pPr>
        <w:ind w:firstLine="720"/>
        <w:jc w:val="both"/>
      </w:pPr>
    </w:p>
    <w:p w:rsidR="005D42C0" w:rsidRPr="00E668DB" w:rsidRDefault="005D42C0" w:rsidP="005D42C0">
      <w:pPr>
        <w:ind w:firstLine="539"/>
        <w:jc w:val="both"/>
      </w:pPr>
      <w:r w:rsidRPr="00E668DB">
        <w:rPr>
          <w:b/>
        </w:rPr>
        <w:t>Art</w:t>
      </w:r>
      <w:r w:rsidR="00011D12">
        <w:rPr>
          <w:b/>
        </w:rPr>
        <w:t>.</w:t>
      </w:r>
      <w:r w:rsidRPr="00E668DB">
        <w:rPr>
          <w:b/>
        </w:rPr>
        <w:t xml:space="preserve"> 53 –</w:t>
      </w:r>
      <w:proofErr w:type="gramStart"/>
      <w:r w:rsidR="00E56DBA">
        <w:t xml:space="preserve">  </w:t>
      </w:r>
      <w:proofErr w:type="gramEnd"/>
      <w:r w:rsidR="00E56DBA">
        <w:t>Fica proibi</w:t>
      </w:r>
      <w:r w:rsidRPr="00E668DB">
        <w:t>do o uso o</w:t>
      </w:r>
      <w:r w:rsidRPr="00E668DB">
        <w:rPr>
          <w:b/>
        </w:rPr>
        <w:t xml:space="preserve"> tabagismo</w:t>
      </w:r>
      <w:r w:rsidRPr="00E668DB">
        <w:t xml:space="preserve"> durante as disputas dos 22º JADES, sob pena de advertência ou desclassificação, (atletas,</w:t>
      </w:r>
      <w:r w:rsidR="00011D12">
        <w:t xml:space="preserve"> </w:t>
      </w:r>
      <w:r w:rsidRPr="00E668DB">
        <w:t>técnico ou auxiliar técnico e massagista).</w:t>
      </w:r>
    </w:p>
    <w:p w:rsidR="005D42C0" w:rsidRPr="00E668DB" w:rsidRDefault="005D42C0" w:rsidP="00E56DBA"/>
    <w:p w:rsidR="005D42C0" w:rsidRPr="00E668DB" w:rsidRDefault="005D42C0" w:rsidP="005D42C0">
      <w:pPr>
        <w:ind w:firstLine="720"/>
        <w:jc w:val="center"/>
        <w:rPr>
          <w:b/>
        </w:rPr>
      </w:pPr>
      <w:r w:rsidRPr="00E668DB">
        <w:rPr>
          <w:b/>
        </w:rPr>
        <w:t>DAS DISPOSIÇÕES FINAIS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E56DBA">
      <w:pPr>
        <w:ind w:firstLine="720"/>
        <w:jc w:val="both"/>
      </w:pPr>
      <w:r w:rsidRPr="00E668DB">
        <w:rPr>
          <w:b/>
        </w:rPr>
        <w:t>Art.54</w:t>
      </w:r>
      <w:r w:rsidRPr="00E668DB">
        <w:t xml:space="preserve">- Os casos de indisciplina agressão ou tentativa da mesma, desordem, ou tumulto, que por ventura ocorrerem nos locais de disputa serão </w:t>
      </w:r>
      <w:proofErr w:type="gramStart"/>
      <w:r w:rsidRPr="00E668DB">
        <w:t>analisados e julgados</w:t>
      </w:r>
      <w:proofErr w:type="gramEnd"/>
      <w:r w:rsidRPr="00E668DB">
        <w:t xml:space="preserve"> p</w:t>
      </w:r>
      <w:r w:rsidR="007C10A4">
        <w:t>ela Comissão de Julgamento</w:t>
      </w:r>
      <w:r w:rsidRPr="00E668DB">
        <w:t>, podendo a equipe que pertence o atleta causador da desordem ser eliminada da modalidade em que ocorreu o incidente, bem como dos 22º JADES.</w:t>
      </w: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Art.55</w:t>
      </w:r>
      <w:r w:rsidRPr="00E668DB">
        <w:t xml:space="preserve">- Os casos omissos que ocorrerem durante a realização do 22º </w:t>
      </w:r>
      <w:r w:rsidR="007C10A4">
        <w:t>JADES, serão analisados pela</w:t>
      </w:r>
      <w:r w:rsidR="00E56DBA">
        <w:t xml:space="preserve"> Comissão de </w:t>
      </w:r>
      <w:proofErr w:type="gramStart"/>
      <w:r w:rsidR="00E56DBA">
        <w:t xml:space="preserve">julgamento </w:t>
      </w:r>
      <w:r w:rsidRPr="00E668DB">
        <w:t>.</w:t>
      </w:r>
      <w:proofErr w:type="gramEnd"/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rPr>
          <w:b/>
        </w:rPr>
        <w:t>Art.56</w:t>
      </w:r>
      <w:r w:rsidRPr="00E668DB">
        <w:t xml:space="preserve">- Este regulamento entra em vigor a partir da data de sua divulgação.    </w:t>
      </w:r>
    </w:p>
    <w:p w:rsidR="005D42C0" w:rsidRPr="00E668DB" w:rsidRDefault="005D42C0" w:rsidP="00E56DBA">
      <w:pPr>
        <w:jc w:val="both"/>
      </w:pPr>
    </w:p>
    <w:p w:rsidR="005D42C0" w:rsidRPr="00E56DBA" w:rsidRDefault="005D42C0" w:rsidP="00E56DBA">
      <w:pPr>
        <w:ind w:firstLine="720"/>
        <w:jc w:val="both"/>
        <w:rPr>
          <w:b/>
        </w:rPr>
      </w:pPr>
      <w:r w:rsidRPr="00E668DB">
        <w:rPr>
          <w:b/>
        </w:rPr>
        <w:t xml:space="preserve">                                                          </w:t>
      </w:r>
      <w:r w:rsidR="00E56DBA">
        <w:rPr>
          <w:b/>
        </w:rPr>
        <w:t xml:space="preserve">                         </w:t>
      </w:r>
    </w:p>
    <w:p w:rsidR="005D42C0" w:rsidRPr="00E668DB" w:rsidRDefault="005D42C0" w:rsidP="005D42C0">
      <w:pPr>
        <w:ind w:firstLine="720"/>
        <w:jc w:val="both"/>
      </w:pPr>
    </w:p>
    <w:p w:rsidR="005D42C0" w:rsidRPr="00E668DB" w:rsidRDefault="005D42C0" w:rsidP="005D42C0">
      <w:pPr>
        <w:ind w:firstLine="720"/>
        <w:jc w:val="both"/>
      </w:pPr>
      <w:r w:rsidRPr="00E668DB">
        <w:lastRenderedPageBreak/>
        <w:t>__________________________                               _______________________</w:t>
      </w:r>
    </w:p>
    <w:p w:rsidR="005D42C0" w:rsidRPr="00E668DB" w:rsidRDefault="005D42C0" w:rsidP="005D42C0">
      <w:pPr>
        <w:ind w:firstLine="720"/>
        <w:jc w:val="both"/>
      </w:pPr>
      <w:r>
        <w:t xml:space="preserve">    Airton Oliveira Pacheco</w:t>
      </w:r>
      <w:r w:rsidRPr="00E668DB">
        <w:t xml:space="preserve">         </w:t>
      </w:r>
      <w:r>
        <w:t xml:space="preserve">                         </w:t>
      </w:r>
      <w:r w:rsidRPr="00E668DB">
        <w:t xml:space="preserve">       Vanderlei </w:t>
      </w:r>
      <w:proofErr w:type="spellStart"/>
      <w:r w:rsidRPr="00E668DB">
        <w:t>Andreola</w:t>
      </w:r>
      <w:proofErr w:type="spellEnd"/>
    </w:p>
    <w:p w:rsidR="005D42C0" w:rsidRPr="00E668DB" w:rsidRDefault="005D42C0" w:rsidP="005D42C0">
      <w:pPr>
        <w:ind w:firstLine="720"/>
        <w:jc w:val="both"/>
      </w:pPr>
      <w:r w:rsidRPr="00E668DB">
        <w:t xml:space="preserve">       Prefeito </w:t>
      </w:r>
      <w:r>
        <w:t>em Exercício</w:t>
      </w:r>
      <w:r w:rsidRPr="00E668DB">
        <w:t xml:space="preserve">                             </w:t>
      </w:r>
      <w:r w:rsidR="00E56DBA">
        <w:t xml:space="preserve">      </w:t>
      </w:r>
      <w:r w:rsidRPr="00E668DB">
        <w:t xml:space="preserve">     </w:t>
      </w:r>
      <w:r>
        <w:t>Secretá</w:t>
      </w:r>
      <w:r w:rsidR="00E56DBA">
        <w:t>rio</w:t>
      </w:r>
      <w:r w:rsidRPr="00E668DB">
        <w:t xml:space="preserve"> de Esportes</w:t>
      </w:r>
    </w:p>
    <w:p w:rsidR="005D42C0" w:rsidRDefault="005D42C0"/>
    <w:p w:rsidR="005D42C0" w:rsidRDefault="005D42C0"/>
    <w:sectPr w:rsidR="005D42C0" w:rsidSect="003B0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B4C41"/>
    <w:multiLevelType w:val="hybridMultilevel"/>
    <w:tmpl w:val="1ADA84F2"/>
    <w:lvl w:ilvl="0" w:tplc="E19CD2E6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5D42C0"/>
    <w:rsid w:val="00011D12"/>
    <w:rsid w:val="00301A5A"/>
    <w:rsid w:val="003B0FD6"/>
    <w:rsid w:val="004578A1"/>
    <w:rsid w:val="004C34D9"/>
    <w:rsid w:val="005432D1"/>
    <w:rsid w:val="005A28BE"/>
    <w:rsid w:val="005D42C0"/>
    <w:rsid w:val="005E2BD9"/>
    <w:rsid w:val="007C10A4"/>
    <w:rsid w:val="00C56CE9"/>
    <w:rsid w:val="00E5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D42C0"/>
    <w:pPr>
      <w:keepNext/>
      <w:jc w:val="center"/>
      <w:outlineLvl w:val="4"/>
    </w:pPr>
    <w:rPr>
      <w:b/>
      <w:sz w:val="32"/>
      <w:szCs w:val="20"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D42C0"/>
    <w:rPr>
      <w:rFonts w:ascii="Times New Roman" w:eastAsia="Times New Roman" w:hAnsi="Times New Roman" w:cs="Times New Roman"/>
      <w:b/>
      <w:sz w:val="32"/>
      <w:szCs w:val="20"/>
      <w:u w:val="words"/>
      <w:lang w:eastAsia="pt-BR"/>
    </w:rPr>
  </w:style>
  <w:style w:type="paragraph" w:styleId="Ttulo">
    <w:name w:val="Title"/>
    <w:basedOn w:val="Normal"/>
    <w:link w:val="TtuloChar"/>
    <w:qFormat/>
    <w:rsid w:val="005D42C0"/>
    <w:pPr>
      <w:ind w:firstLine="284"/>
      <w:jc w:val="center"/>
    </w:pPr>
    <w:rPr>
      <w:b/>
      <w:sz w:val="28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5D42C0"/>
    <w:rPr>
      <w:rFonts w:ascii="Times New Roman" w:eastAsia="Times New Roman" w:hAnsi="Times New Roman" w:cs="Times New Roman"/>
      <w:b/>
      <w:sz w:val="28"/>
      <w:szCs w:val="20"/>
      <w:u w:val="single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2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2C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2539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Esportes</dc:creator>
  <cp:keywords/>
  <dc:description/>
  <cp:lastModifiedBy>Cliente</cp:lastModifiedBy>
  <cp:revision>9</cp:revision>
  <dcterms:created xsi:type="dcterms:W3CDTF">2011-06-21T18:53:00Z</dcterms:created>
  <dcterms:modified xsi:type="dcterms:W3CDTF">2011-06-22T12:38:00Z</dcterms:modified>
</cp:coreProperties>
</file>