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</w:t>
      </w:r>
      <w:r w:rsidR="00253B18">
        <w:rPr>
          <w:b/>
          <w:sz w:val="22"/>
          <w:szCs w:val="22"/>
        </w:rPr>
        <w:t>46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253B18">
        <w:rPr>
          <w:sz w:val="22"/>
          <w:szCs w:val="22"/>
        </w:rPr>
        <w:t>22</w:t>
      </w:r>
      <w:r>
        <w:rPr>
          <w:sz w:val="22"/>
          <w:szCs w:val="22"/>
        </w:rPr>
        <w:t xml:space="preserve"> de </w:t>
      </w:r>
      <w:r w:rsidR="00253B18">
        <w:rPr>
          <w:sz w:val="22"/>
          <w:szCs w:val="22"/>
        </w:rPr>
        <w:t xml:space="preserve">abril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253B18">
        <w:rPr>
          <w:rFonts w:ascii="Times New Roman" w:hAnsi="Times New Roman" w:cs="Times New Roman"/>
          <w:sz w:val="22"/>
          <w:szCs w:val="22"/>
        </w:rPr>
        <w:t>45</w:t>
      </w:r>
      <w:r w:rsidR="00A16874">
        <w:rPr>
          <w:rFonts w:ascii="Times New Roman" w:hAnsi="Times New Roman" w:cs="Times New Roman"/>
          <w:sz w:val="22"/>
          <w:szCs w:val="22"/>
        </w:rPr>
        <w:t>.000,00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253B18">
        <w:rPr>
          <w:rFonts w:ascii="Times New Roman" w:hAnsi="Times New Roman" w:cs="Times New Roman"/>
          <w:b w:val="0"/>
          <w:bCs w:val="0"/>
          <w:sz w:val="24"/>
        </w:rPr>
        <w:t>43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253B18">
        <w:rPr>
          <w:rFonts w:ascii="Times New Roman" w:hAnsi="Times New Roman" w:cs="Times New Roman"/>
          <w:b w:val="0"/>
          <w:bCs w:val="0"/>
          <w:sz w:val="24"/>
        </w:rPr>
        <w:t>20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253B18">
        <w:rPr>
          <w:rFonts w:ascii="Times New Roman" w:hAnsi="Times New Roman" w:cs="Times New Roman"/>
          <w:b w:val="0"/>
          <w:bCs w:val="0"/>
          <w:sz w:val="24"/>
        </w:rPr>
        <w:t xml:space="preserve">abril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A21C58" w:rsidRDefault="00277DAF" w:rsidP="005A4A6F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253B18">
        <w:rPr>
          <w:rFonts w:ascii="Times New Roman" w:hAnsi="Times New Roman" w:cs="Times New Roman"/>
          <w:sz w:val="24"/>
        </w:rPr>
        <w:t>45</w:t>
      </w:r>
      <w:r w:rsidR="00A16874">
        <w:rPr>
          <w:rFonts w:ascii="Times New Roman" w:hAnsi="Times New Roman" w:cs="Times New Roman"/>
          <w:sz w:val="24"/>
        </w:rPr>
        <w:t>.000,00</w:t>
      </w:r>
      <w:r w:rsidRPr="00823AB1">
        <w:rPr>
          <w:rFonts w:ascii="Times New Roman" w:hAnsi="Times New Roman" w:cs="Times New Roman"/>
          <w:sz w:val="24"/>
        </w:rPr>
        <w:t>(</w:t>
      </w:r>
      <w:r w:rsidR="00253B18">
        <w:rPr>
          <w:rFonts w:ascii="Times New Roman" w:hAnsi="Times New Roman" w:cs="Times New Roman"/>
          <w:sz w:val="24"/>
        </w:rPr>
        <w:t>quarenta e cinco</w:t>
      </w:r>
      <w:r w:rsidR="00A16874">
        <w:rPr>
          <w:rFonts w:ascii="Times New Roman" w:hAnsi="Times New Roman" w:cs="Times New Roman"/>
          <w:sz w:val="24"/>
        </w:rPr>
        <w:t>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16874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843"/>
        <w:gridCol w:w="4961"/>
        <w:gridCol w:w="1422"/>
      </w:tblGrid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SECRETARIA MUNICIPAL DE SAÚDE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FUNDO MUNICIPAL DE SAÚDE – FMS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ind w:left="-57" w:right="-57"/>
              <w:jc w:val="right"/>
            </w:pPr>
            <w:r w:rsidRPr="002E7C7E">
              <w:t>Proj./Ativ.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253B18">
            <w:pPr>
              <w:spacing w:before="40"/>
              <w:ind w:left="-57" w:right="-57"/>
              <w:jc w:val="right"/>
            </w:pPr>
            <w:r w:rsidRPr="002E7C7E">
              <w:t>10.30</w:t>
            </w:r>
            <w:r w:rsidR="00253B18">
              <w:t>2</w:t>
            </w:r>
            <w:r w:rsidRPr="002E7C7E">
              <w:t>.0037.2.0</w:t>
            </w:r>
            <w:r>
              <w:t>6</w:t>
            </w:r>
            <w:r w:rsidR="00253B18">
              <w:t>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253B18" w:rsidP="00063415">
            <w:pPr>
              <w:spacing w:before="40"/>
              <w:jc w:val="both"/>
            </w:pPr>
            <w:r>
              <w:t>Manut.Ativ.de Assistência Hospitalar e Ambulatorial</w:t>
            </w:r>
          </w:p>
        </w:tc>
      </w:tr>
      <w:tr w:rsidR="005A4A6F" w:rsidRPr="002E7C7E" w:rsidTr="00063415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253B18" w:rsidP="00253B18">
            <w:pPr>
              <w:spacing w:before="40"/>
              <w:jc w:val="right"/>
            </w:pPr>
            <w:r>
              <w:t>3</w:t>
            </w:r>
            <w:r w:rsidR="005A4A6F">
              <w:t>.</w:t>
            </w:r>
            <w:r>
              <w:t>3</w:t>
            </w:r>
            <w:r w:rsidR="005A4A6F" w:rsidRPr="002E7C7E">
              <w:t>.90.00.00.00.00.00.0</w:t>
            </w:r>
            <w:r w:rsidR="005A4A6F">
              <w:t>7</w:t>
            </w:r>
            <w:r>
              <w:t>85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253B18">
            <w:pPr>
              <w:spacing w:before="40"/>
              <w:jc w:val="both"/>
            </w:pPr>
            <w:r>
              <w:t>Aplicações Diretas (</w:t>
            </w:r>
            <w:r w:rsidR="00253B18">
              <w:t>80</w:t>
            </w:r>
            <w: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253B18" w:rsidP="00063415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45.000,00</w:t>
            </w:r>
          </w:p>
        </w:tc>
      </w:tr>
    </w:tbl>
    <w:p w:rsidR="005A4A6F" w:rsidRDefault="005A4A6F" w:rsidP="00B831BF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/>
          <w:sz w:val="24"/>
        </w:rPr>
        <w:t xml:space="preserve">Art. 2º </w:t>
      </w:r>
      <w:r>
        <w:rPr>
          <w:rFonts w:ascii="Times New Roman" w:hAnsi="Times New Roman"/>
          <w:sz w:val="24"/>
        </w:rPr>
        <w:t>- Servirá de recursos p</w:t>
      </w:r>
      <w:r w:rsidRPr="004B75E8">
        <w:rPr>
          <w:rFonts w:ascii="Times New Roman" w:hAnsi="Times New Roman"/>
          <w:sz w:val="24"/>
        </w:rPr>
        <w:t>ara cobertura do crédito aberto no artigo anterior</w:t>
      </w:r>
      <w:r>
        <w:rPr>
          <w:rFonts w:ascii="Times New Roman" w:hAnsi="Times New Roman"/>
          <w:sz w:val="24"/>
        </w:rPr>
        <w:t xml:space="preserve"> o provável excesso de arrecadação a ser apurado na seguinte rubrica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819"/>
        <w:gridCol w:w="1422"/>
      </w:tblGrid>
      <w:tr w:rsidR="005A4A6F" w:rsidRPr="00EC6D88" w:rsidTr="00253B18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53B18" w:rsidRDefault="00253B18" w:rsidP="00253B18">
            <w:pPr>
              <w:jc w:val="right"/>
            </w:pPr>
            <w:r w:rsidRPr="00253B18">
              <w:t>4.1.7.2.8.10.1.1.01.00.00 - 785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63BCE" w:rsidRDefault="00253B18" w:rsidP="00253B18">
            <w:pPr>
              <w:jc w:val="both"/>
            </w:pPr>
            <w:r w:rsidRPr="00253B18">
              <w:rPr>
                <w:sz w:val="22"/>
                <w:szCs w:val="22"/>
              </w:rPr>
              <w:t>Transferências de Convênio dos Estados SUS - 2020TR000376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Default="005A4A6F" w:rsidP="005A4A6F">
            <w:pPr>
              <w:jc w:val="right"/>
              <w:rPr>
                <w:b/>
              </w:rPr>
            </w:pPr>
          </w:p>
          <w:p w:rsidR="00253B18" w:rsidRPr="00253B18" w:rsidRDefault="00253B18" w:rsidP="005A4A6F">
            <w:pPr>
              <w:jc w:val="right"/>
            </w:pPr>
            <w:r w:rsidRPr="00253B18">
              <w:t>45.000,00</w:t>
            </w:r>
          </w:p>
        </w:tc>
      </w:tr>
    </w:tbl>
    <w:p w:rsidR="00A16874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 xml:space="preserve">Art.3º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 xml:space="preserve">, serão alterados na importânciacorrespondente, no valor de </w:t>
      </w:r>
      <w:r w:rsidRPr="00823AB1">
        <w:rPr>
          <w:rFonts w:ascii="Times New Roman" w:hAnsi="Times New Roman" w:cs="Times New Roman"/>
          <w:sz w:val="24"/>
        </w:rPr>
        <w:t>R$</w:t>
      </w:r>
      <w:r w:rsidR="00253B18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>.000,00</w:t>
      </w:r>
      <w:r w:rsidRPr="00823AB1">
        <w:rPr>
          <w:rFonts w:ascii="Times New Roman" w:hAnsi="Times New Roman" w:cs="Times New Roman"/>
          <w:sz w:val="24"/>
        </w:rPr>
        <w:t>(</w:t>
      </w:r>
      <w:r w:rsidR="00253B18">
        <w:rPr>
          <w:rFonts w:ascii="Times New Roman" w:hAnsi="Times New Roman" w:cs="Times New Roman"/>
          <w:sz w:val="24"/>
        </w:rPr>
        <w:t>quarenta e cinco</w:t>
      </w:r>
      <w:r>
        <w:rPr>
          <w:rFonts w:ascii="Times New Roman" w:hAnsi="Times New Roman" w:cs="Times New Roman"/>
          <w:sz w:val="24"/>
        </w:rPr>
        <w:t>mil reais</w:t>
      </w:r>
      <w:r w:rsidRPr="00823AB1">
        <w:rPr>
          <w:rFonts w:ascii="Times New Roman" w:hAnsi="Times New Roman" w:cs="Times New Roman"/>
          <w:sz w:val="24"/>
        </w:rPr>
        <w:t>)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 w:rsidR="00253B18">
        <w:t>22</w:t>
      </w:r>
      <w:r w:rsidRPr="004B75E8">
        <w:t xml:space="preserve"> de </w:t>
      </w:r>
      <w:r w:rsidR="00253B18">
        <w:t xml:space="preserve">abril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5A4A6F" w:rsidRDefault="005A4A6F" w:rsidP="00A16874">
      <w:pPr>
        <w:jc w:val="center"/>
      </w:pP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SadiInacioBonamigo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Cleber Luiz Rech</w:t>
            </w:r>
          </w:p>
        </w:tc>
      </w:tr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Prefeito Municipal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Gestor - FMS</w:t>
            </w:r>
          </w:p>
        </w:tc>
      </w:tr>
    </w:tbl>
    <w:p w:rsidR="00A16874" w:rsidRPr="004B75E8" w:rsidRDefault="00A16874" w:rsidP="00A16874">
      <w:pPr>
        <w:jc w:val="center"/>
      </w:pPr>
    </w:p>
    <w:p w:rsidR="00A16874" w:rsidRDefault="00A16874" w:rsidP="00253B18">
      <w:pPr>
        <w:pStyle w:val="Corpodetexto3"/>
        <w:spacing w:before="240" w:after="24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253B18" w:rsidRDefault="00253B18" w:rsidP="00253B18">
      <w:pPr>
        <w:pStyle w:val="Corpodetexto3"/>
        <w:spacing w:before="360"/>
        <w:ind w:right="17"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Roseli Bonatto</w:t>
      </w:r>
    </w:p>
    <w:p w:rsidR="00253B18" w:rsidRPr="004200CD" w:rsidRDefault="00253B18" w:rsidP="00253B18">
      <w:pPr>
        <w:pStyle w:val="Corpodetexto3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>Agente de Secretaria</w:t>
      </w:r>
    </w:p>
    <w:p w:rsidR="00253B18" w:rsidRPr="004B75E8" w:rsidRDefault="00253B18" w:rsidP="00A16874">
      <w:pPr>
        <w:pStyle w:val="Corpodetexto3"/>
        <w:rPr>
          <w:rFonts w:ascii="Times New Roman" w:hAnsi="Times New Roman"/>
          <w:bCs/>
        </w:rPr>
      </w:pPr>
    </w:p>
    <w:sectPr w:rsidR="00253B18" w:rsidRPr="004B75E8" w:rsidSect="00EF4F14">
      <w:headerReference w:type="default" r:id="rId7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DD" w:rsidRDefault="00931DDD" w:rsidP="00823AB1">
      <w:r>
        <w:separator/>
      </w:r>
    </w:p>
  </w:endnote>
  <w:endnote w:type="continuationSeparator" w:id="1">
    <w:p w:rsidR="00931DDD" w:rsidRDefault="00931DDD" w:rsidP="0082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DD" w:rsidRDefault="00931DDD" w:rsidP="00823AB1">
      <w:r>
        <w:separator/>
      </w:r>
    </w:p>
  </w:footnote>
  <w:footnote w:type="continuationSeparator" w:id="1">
    <w:p w:rsidR="00931DDD" w:rsidRDefault="00931DDD" w:rsidP="0082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Ind w:w="-214" w:type="dxa"/>
      <w:tblCellMar>
        <w:left w:w="70" w:type="dxa"/>
        <w:right w:w="70" w:type="dxa"/>
      </w:tblCellMar>
      <w:tblLook w:val="04A0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253B18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</w:t>
          </w:r>
          <w:r w:rsidR="00253B18">
            <w:rPr>
              <w:b/>
              <w:sz w:val="18"/>
            </w:rPr>
            <w:t>46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253B18">
            <w:rPr>
              <w:b/>
              <w:sz w:val="18"/>
            </w:rPr>
            <w:t>22</w:t>
          </w:r>
          <w:r w:rsidRPr="00D371D3">
            <w:rPr>
              <w:b/>
              <w:sz w:val="18"/>
            </w:rPr>
            <w:t xml:space="preserve"> de </w:t>
          </w:r>
          <w:r w:rsidR="00253B18">
            <w:rPr>
              <w:b/>
              <w:sz w:val="18"/>
            </w:rPr>
            <w:t xml:space="preserve">abril </w:t>
          </w:r>
          <w:r w:rsidR="00A16874">
            <w:rPr>
              <w:b/>
              <w:sz w:val="18"/>
            </w:rPr>
            <w:t>de 2020</w:t>
          </w:r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050E8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53B18"/>
    <w:rsid w:val="00254E69"/>
    <w:rsid w:val="0026586C"/>
    <w:rsid w:val="00277DAF"/>
    <w:rsid w:val="00281295"/>
    <w:rsid w:val="00286E90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577BF"/>
    <w:rsid w:val="00363455"/>
    <w:rsid w:val="00366BB3"/>
    <w:rsid w:val="00374D78"/>
    <w:rsid w:val="003A754A"/>
    <w:rsid w:val="003B2187"/>
    <w:rsid w:val="003C75DD"/>
    <w:rsid w:val="003E3417"/>
    <w:rsid w:val="00401787"/>
    <w:rsid w:val="00406FC4"/>
    <w:rsid w:val="004137DD"/>
    <w:rsid w:val="004200CD"/>
    <w:rsid w:val="004243DF"/>
    <w:rsid w:val="004565A3"/>
    <w:rsid w:val="00462985"/>
    <w:rsid w:val="00476E98"/>
    <w:rsid w:val="00481130"/>
    <w:rsid w:val="00496D8A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A4A6F"/>
    <w:rsid w:val="005B4C52"/>
    <w:rsid w:val="005C172F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31DDD"/>
    <w:rsid w:val="00941887"/>
    <w:rsid w:val="00953CB7"/>
    <w:rsid w:val="009647F2"/>
    <w:rsid w:val="00967152"/>
    <w:rsid w:val="009A013B"/>
    <w:rsid w:val="009B556D"/>
    <w:rsid w:val="009C15DC"/>
    <w:rsid w:val="009D44D4"/>
    <w:rsid w:val="009F17F5"/>
    <w:rsid w:val="00A1687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831BF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DB3"/>
    <w:rsid w:val="00D6326A"/>
    <w:rsid w:val="00D700CB"/>
    <w:rsid w:val="00D73C97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F81B-823E-4C5B-A4C8-37162040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Samy</cp:lastModifiedBy>
  <cp:revision>2</cp:revision>
  <cp:lastPrinted>2020-02-14T13:39:00Z</cp:lastPrinted>
  <dcterms:created xsi:type="dcterms:W3CDTF">2020-04-27T19:47:00Z</dcterms:created>
  <dcterms:modified xsi:type="dcterms:W3CDTF">2020-04-27T19:47:00Z</dcterms:modified>
</cp:coreProperties>
</file>