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AF" w:rsidRPr="003E3417" w:rsidRDefault="00277DAF" w:rsidP="006B3B18">
      <w:pPr>
        <w:ind w:left="1701"/>
        <w:jc w:val="both"/>
        <w:rPr>
          <w:sz w:val="22"/>
          <w:szCs w:val="22"/>
        </w:rPr>
      </w:pPr>
      <w:r w:rsidRPr="00366BB3">
        <w:rPr>
          <w:b/>
          <w:sz w:val="22"/>
          <w:szCs w:val="22"/>
        </w:rPr>
        <w:t>DECRETO Nº</w:t>
      </w:r>
      <w:r w:rsidR="00D371D3">
        <w:rPr>
          <w:b/>
          <w:sz w:val="22"/>
          <w:szCs w:val="22"/>
        </w:rPr>
        <w:t xml:space="preserve"> </w:t>
      </w:r>
      <w:r w:rsidR="009C065B">
        <w:rPr>
          <w:b/>
          <w:sz w:val="22"/>
          <w:szCs w:val="22"/>
        </w:rPr>
        <w:t>1041</w:t>
      </w:r>
      <w:r w:rsidR="003E3417">
        <w:rPr>
          <w:b/>
          <w:sz w:val="22"/>
          <w:szCs w:val="22"/>
        </w:rPr>
        <w:t>/20</w:t>
      </w:r>
      <w:r w:rsidR="009C065B">
        <w:rPr>
          <w:b/>
          <w:sz w:val="22"/>
          <w:szCs w:val="22"/>
        </w:rPr>
        <w:t>20</w:t>
      </w:r>
      <w:r w:rsidR="003E3417">
        <w:rPr>
          <w:b/>
          <w:sz w:val="22"/>
          <w:szCs w:val="22"/>
        </w:rPr>
        <w:t>-SF</w:t>
      </w:r>
      <w:r w:rsidR="003E3417" w:rsidRPr="00D371D3">
        <w:rPr>
          <w:sz w:val="22"/>
          <w:szCs w:val="22"/>
        </w:rPr>
        <w:t xml:space="preserve">, </w:t>
      </w:r>
      <w:r w:rsidR="003E3417">
        <w:rPr>
          <w:sz w:val="22"/>
          <w:szCs w:val="22"/>
        </w:rPr>
        <w:t xml:space="preserve">de </w:t>
      </w:r>
      <w:r w:rsidR="009C065B">
        <w:rPr>
          <w:sz w:val="22"/>
          <w:szCs w:val="22"/>
        </w:rPr>
        <w:t>18</w:t>
      </w:r>
      <w:r w:rsidR="00180D7B">
        <w:rPr>
          <w:sz w:val="22"/>
          <w:szCs w:val="22"/>
        </w:rPr>
        <w:t xml:space="preserve"> </w:t>
      </w:r>
      <w:r w:rsidR="003E3417">
        <w:rPr>
          <w:sz w:val="22"/>
          <w:szCs w:val="22"/>
        </w:rPr>
        <w:t>de</w:t>
      </w:r>
      <w:r w:rsidR="000A386B">
        <w:rPr>
          <w:sz w:val="22"/>
          <w:szCs w:val="22"/>
        </w:rPr>
        <w:t xml:space="preserve"> </w:t>
      </w:r>
      <w:r w:rsidR="009C065B">
        <w:rPr>
          <w:sz w:val="22"/>
          <w:szCs w:val="22"/>
        </w:rPr>
        <w:t xml:space="preserve">março </w:t>
      </w:r>
      <w:r w:rsidR="003E3417">
        <w:rPr>
          <w:sz w:val="22"/>
          <w:szCs w:val="22"/>
        </w:rPr>
        <w:t>de 20</w:t>
      </w:r>
      <w:r w:rsidR="009C065B">
        <w:rPr>
          <w:sz w:val="22"/>
          <w:szCs w:val="22"/>
        </w:rPr>
        <w:t>20</w:t>
      </w:r>
      <w:r w:rsidR="00D371D3">
        <w:rPr>
          <w:sz w:val="22"/>
          <w:szCs w:val="22"/>
        </w:rPr>
        <w:t>.</w:t>
      </w:r>
    </w:p>
    <w:p w:rsidR="00D371D3" w:rsidRDefault="00D371D3" w:rsidP="00784F7E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77DAF" w:rsidRDefault="00277DAF" w:rsidP="00C371E0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366BB3">
        <w:rPr>
          <w:rFonts w:ascii="Times New Roman" w:hAnsi="Times New Roman" w:cs="Times New Roman"/>
          <w:sz w:val="22"/>
          <w:szCs w:val="22"/>
        </w:rPr>
        <w:t xml:space="preserve">ABRE CRÉDITO ADICIONAL </w:t>
      </w:r>
      <w:r w:rsidR="008044F2">
        <w:rPr>
          <w:rFonts w:ascii="Times New Roman" w:hAnsi="Times New Roman" w:cs="Times New Roman"/>
          <w:sz w:val="22"/>
          <w:szCs w:val="22"/>
        </w:rPr>
        <w:t>SUPLEMENTAR</w:t>
      </w:r>
      <w:r w:rsidRPr="00366BB3">
        <w:rPr>
          <w:rFonts w:ascii="Times New Roman" w:hAnsi="Times New Roman" w:cs="Times New Roman"/>
          <w:sz w:val="22"/>
          <w:szCs w:val="22"/>
        </w:rPr>
        <w:t xml:space="preserve"> NO VALOR DE R$</w:t>
      </w:r>
      <w:r w:rsidR="00543E92">
        <w:rPr>
          <w:rFonts w:ascii="Times New Roman" w:hAnsi="Times New Roman" w:cs="Times New Roman"/>
          <w:sz w:val="22"/>
          <w:szCs w:val="22"/>
        </w:rPr>
        <w:t xml:space="preserve"> </w:t>
      </w:r>
      <w:r w:rsidR="009C065B">
        <w:rPr>
          <w:rFonts w:ascii="Times New Roman" w:hAnsi="Times New Roman" w:cs="Times New Roman"/>
          <w:sz w:val="22"/>
          <w:szCs w:val="22"/>
        </w:rPr>
        <w:t>514.189,75</w:t>
      </w:r>
      <w:r w:rsidR="009B7D09">
        <w:rPr>
          <w:rFonts w:ascii="Times New Roman" w:hAnsi="Times New Roman" w:cs="Times New Roman"/>
          <w:sz w:val="22"/>
          <w:szCs w:val="22"/>
        </w:rPr>
        <w:t xml:space="preserve"> </w:t>
      </w:r>
      <w:r w:rsidRPr="00366BB3">
        <w:rPr>
          <w:rFonts w:ascii="Times New Roman" w:hAnsi="Times New Roman" w:cs="Times New Roman"/>
          <w:sz w:val="22"/>
          <w:szCs w:val="22"/>
        </w:rPr>
        <w:t>E DÁ OUTRAS PROVIDÊNCIAS.</w:t>
      </w:r>
    </w:p>
    <w:p w:rsidR="00E169BF" w:rsidRPr="00366BB3" w:rsidRDefault="00E169BF" w:rsidP="00784F7E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D90ED1" w:rsidRDefault="000A386B" w:rsidP="00D90ED1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INACIO BONAMIGO</w:t>
      </w:r>
      <w:r w:rsidR="00277DAF" w:rsidRPr="00F4321C">
        <w:rPr>
          <w:rFonts w:ascii="Times New Roman" w:hAnsi="Times New Roman" w:cs="Times New Roman"/>
          <w:b w:val="0"/>
          <w:sz w:val="24"/>
        </w:rPr>
        <w:t>, Prefeito Municipal de Descanso</w:t>
      </w:r>
      <w:r w:rsidR="00277DAF" w:rsidRPr="00F4321C"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</w:t>
      </w:r>
      <w:r w:rsidR="009C065B">
        <w:rPr>
          <w:rFonts w:ascii="Times New Roman" w:hAnsi="Times New Roman" w:cs="Times New Roman"/>
          <w:b w:val="0"/>
          <w:bCs w:val="0"/>
          <w:sz w:val="24"/>
        </w:rPr>
        <w:t>conferidas pela Lei Municipal nº 1739/2020 de 17 de março de 2020.</w:t>
      </w:r>
    </w:p>
    <w:p w:rsidR="008044F2" w:rsidRDefault="008044F2" w:rsidP="00784F7E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540123">
      <w:pPr>
        <w:pStyle w:val="Recuodecorpodetexto"/>
        <w:spacing w:before="240" w:after="24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C56B2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CF6D04" w:rsidRDefault="00277DAF" w:rsidP="00540123">
      <w:pPr>
        <w:pStyle w:val="Recuodecorpodetexto2"/>
        <w:spacing w:after="120" w:line="260" w:lineRule="exact"/>
        <w:ind w:left="0" w:firstLine="1701"/>
        <w:rPr>
          <w:rFonts w:ascii="Times New Roman" w:hAnsi="Times New Roman" w:cs="Times New Roman"/>
          <w:sz w:val="24"/>
        </w:rPr>
      </w:pPr>
      <w:r w:rsidRPr="00784F7E">
        <w:rPr>
          <w:rFonts w:ascii="Times New Roman" w:hAnsi="Times New Roman" w:cs="Times New Roman"/>
          <w:sz w:val="24"/>
        </w:rPr>
        <w:t>Art.</w:t>
      </w:r>
      <w:r w:rsidR="00180D7B">
        <w:rPr>
          <w:rFonts w:ascii="Times New Roman" w:hAnsi="Times New Roman" w:cs="Times New Roman"/>
          <w:sz w:val="24"/>
        </w:rPr>
        <w:t xml:space="preserve"> </w:t>
      </w:r>
      <w:r w:rsidRPr="00784F7E">
        <w:rPr>
          <w:rFonts w:ascii="Times New Roman" w:hAnsi="Times New Roman" w:cs="Times New Roman"/>
          <w:sz w:val="24"/>
        </w:rPr>
        <w:t>1º</w:t>
      </w:r>
      <w:r w:rsidR="00180D7B">
        <w:rPr>
          <w:rFonts w:ascii="Times New Roman" w:hAnsi="Times New Roman" w:cs="Times New Roman"/>
          <w:sz w:val="24"/>
        </w:rPr>
        <w:t xml:space="preserve"> -</w:t>
      </w:r>
      <w:r w:rsidRPr="00784F7E">
        <w:rPr>
          <w:rFonts w:ascii="Times New Roman" w:hAnsi="Times New Roman" w:cs="Times New Roman"/>
          <w:sz w:val="24"/>
        </w:rPr>
        <w:t xml:space="preserve"> Fica aberto</w:t>
      </w:r>
      <w:r w:rsidR="009D44D4" w:rsidRPr="00784F7E">
        <w:rPr>
          <w:rFonts w:ascii="Times New Roman" w:hAnsi="Times New Roman" w:cs="Times New Roman"/>
          <w:sz w:val="24"/>
        </w:rPr>
        <w:t xml:space="preserve"> no orçamento do </w:t>
      </w:r>
      <w:r w:rsidR="00180D7B">
        <w:rPr>
          <w:rFonts w:ascii="Times New Roman" w:hAnsi="Times New Roman" w:cs="Times New Roman"/>
          <w:sz w:val="24"/>
        </w:rPr>
        <w:t>M</w:t>
      </w:r>
      <w:r w:rsidR="009D44D4" w:rsidRPr="00784F7E">
        <w:rPr>
          <w:rFonts w:ascii="Times New Roman" w:hAnsi="Times New Roman" w:cs="Times New Roman"/>
          <w:sz w:val="24"/>
        </w:rPr>
        <w:t xml:space="preserve">unicípio, </w:t>
      </w:r>
      <w:r w:rsidRPr="00784F7E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784F7E">
        <w:rPr>
          <w:rFonts w:ascii="Times New Roman" w:hAnsi="Times New Roman" w:cs="Times New Roman"/>
          <w:sz w:val="24"/>
        </w:rPr>
        <w:t>Suplementar</w:t>
      </w:r>
      <w:r w:rsidRPr="00784F7E">
        <w:rPr>
          <w:rFonts w:ascii="Times New Roman" w:hAnsi="Times New Roman" w:cs="Times New Roman"/>
          <w:sz w:val="24"/>
        </w:rPr>
        <w:t xml:space="preserve"> no valor de R$ </w:t>
      </w:r>
      <w:r w:rsidR="009C065B">
        <w:rPr>
          <w:rFonts w:ascii="Times New Roman" w:hAnsi="Times New Roman" w:cs="Times New Roman"/>
          <w:sz w:val="24"/>
        </w:rPr>
        <w:t>514.189,75</w:t>
      </w:r>
      <w:r w:rsidR="0073313C">
        <w:rPr>
          <w:rFonts w:ascii="Times New Roman" w:hAnsi="Times New Roman" w:cs="Times New Roman"/>
          <w:sz w:val="24"/>
        </w:rPr>
        <w:t xml:space="preserve"> (</w:t>
      </w:r>
      <w:r w:rsidR="009C065B">
        <w:rPr>
          <w:rFonts w:ascii="Times New Roman" w:hAnsi="Times New Roman" w:cs="Times New Roman"/>
          <w:sz w:val="24"/>
        </w:rPr>
        <w:t>quinhentos e quatorze mil, cento e oitenta e nove reais e setenta e cinco centavos</w:t>
      </w:r>
      <w:r w:rsidR="0073313C">
        <w:rPr>
          <w:rFonts w:ascii="Times New Roman" w:hAnsi="Times New Roman" w:cs="Times New Roman"/>
          <w:sz w:val="24"/>
        </w:rPr>
        <w:t>)</w:t>
      </w:r>
      <w:r w:rsidRPr="00784F7E">
        <w:rPr>
          <w:rFonts w:ascii="Times New Roman" w:hAnsi="Times New Roman" w:cs="Times New Roman"/>
          <w:sz w:val="24"/>
        </w:rPr>
        <w:t xml:space="preserve">, </w:t>
      </w:r>
      <w:r w:rsidR="009D44D4" w:rsidRPr="00784F7E">
        <w:rPr>
          <w:rFonts w:ascii="Times New Roman" w:hAnsi="Times New Roman" w:cs="Times New Roman"/>
          <w:sz w:val="24"/>
        </w:rPr>
        <w:t xml:space="preserve">para </w:t>
      </w:r>
      <w:r w:rsidR="00674CC5" w:rsidRPr="00784F7E">
        <w:rPr>
          <w:rFonts w:ascii="Times New Roman" w:hAnsi="Times New Roman" w:cs="Times New Roman"/>
          <w:sz w:val="24"/>
        </w:rPr>
        <w:t>reforço</w:t>
      </w:r>
      <w:r w:rsidRPr="00784F7E">
        <w:rPr>
          <w:rFonts w:ascii="Times New Roman" w:hAnsi="Times New Roman" w:cs="Times New Roman"/>
          <w:sz w:val="24"/>
        </w:rPr>
        <w:t xml:space="preserve"> da dotaç</w:t>
      </w:r>
      <w:r w:rsidR="00876C18">
        <w:rPr>
          <w:rFonts w:ascii="Times New Roman" w:hAnsi="Times New Roman" w:cs="Times New Roman"/>
          <w:sz w:val="24"/>
        </w:rPr>
        <w:t>ão</w:t>
      </w:r>
      <w:r w:rsidR="00CF6D04">
        <w:rPr>
          <w:rFonts w:ascii="Times New Roman" w:hAnsi="Times New Roman" w:cs="Times New Roman"/>
          <w:sz w:val="24"/>
        </w:rPr>
        <w:t xml:space="preserve"> </w:t>
      </w:r>
      <w:r w:rsidR="00C47C31" w:rsidRPr="00784F7E">
        <w:rPr>
          <w:rFonts w:ascii="Times New Roman" w:hAnsi="Times New Roman" w:cs="Times New Roman"/>
          <w:sz w:val="24"/>
        </w:rPr>
        <w:t>orçamentária</w:t>
      </w:r>
      <w:r w:rsidR="00693556">
        <w:rPr>
          <w:rFonts w:ascii="Times New Roman" w:hAnsi="Times New Roman" w:cs="Times New Roman"/>
          <w:sz w:val="24"/>
        </w:rPr>
        <w:t xml:space="preserve"> </w:t>
      </w:r>
      <w:r w:rsidRPr="00784F7E">
        <w:rPr>
          <w:rFonts w:ascii="Times New Roman" w:hAnsi="Times New Roman" w:cs="Times New Roman"/>
          <w:sz w:val="24"/>
        </w:rPr>
        <w:t xml:space="preserve">abaixo especificada: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4961"/>
        <w:gridCol w:w="1422"/>
      </w:tblGrid>
      <w:tr w:rsidR="008A1FB5" w:rsidRPr="00D728D4" w:rsidTr="00D7695A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FB5" w:rsidRDefault="008A1FB5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FB5" w:rsidRDefault="009C065B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FB5" w:rsidRDefault="009C065B" w:rsidP="009C065B">
            <w:pPr>
              <w:spacing w:before="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SEC.</w:t>
            </w:r>
            <w:proofErr w:type="gramStart"/>
            <w:r>
              <w:rPr>
                <w:b/>
                <w:sz w:val="22"/>
                <w:szCs w:val="22"/>
              </w:rPr>
              <w:t>MUNIC.</w:t>
            </w:r>
            <w:proofErr w:type="gramEnd"/>
            <w:r>
              <w:rPr>
                <w:b/>
                <w:sz w:val="22"/>
                <w:szCs w:val="22"/>
              </w:rPr>
              <w:t>DE OBRAS E SERVIÇOS URBANOS</w:t>
            </w:r>
          </w:p>
        </w:tc>
      </w:tr>
      <w:tr w:rsidR="008A1FB5" w:rsidRPr="00706DAE" w:rsidTr="00D7695A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FB5" w:rsidRDefault="008A1FB5">
            <w:pPr>
              <w:pStyle w:val="Corpodetexto"/>
              <w:spacing w:before="40"/>
              <w:jc w:val="right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FB5" w:rsidRDefault="009C065B" w:rsidP="00C371E0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09.13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FB5" w:rsidRDefault="009C065B">
            <w:pPr>
              <w:spacing w:before="40"/>
              <w:jc w:val="both"/>
              <w:rPr>
                <w:b/>
              </w:rPr>
            </w:pPr>
            <w:proofErr w:type="gramStart"/>
            <w:r>
              <w:rPr>
                <w:b/>
              </w:rPr>
              <w:t>DPTO.</w:t>
            </w:r>
            <w:proofErr w:type="gramEnd"/>
            <w:r>
              <w:rPr>
                <w:b/>
              </w:rPr>
              <w:t>DE OBRAS E SERVIÇOS URBANOS</w:t>
            </w:r>
          </w:p>
        </w:tc>
      </w:tr>
      <w:tr w:rsidR="008A1FB5" w:rsidRPr="009E3FCC" w:rsidTr="00D7695A"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FB5" w:rsidRDefault="008A1FB5">
            <w:pPr>
              <w:spacing w:before="40"/>
              <w:ind w:left="-57" w:right="-57"/>
              <w:jc w:val="right"/>
            </w:pPr>
            <w:proofErr w:type="spellStart"/>
            <w:r>
              <w:rPr>
                <w:sz w:val="22"/>
                <w:szCs w:val="22"/>
              </w:rPr>
              <w:t>Proj</w:t>
            </w:r>
            <w:proofErr w:type="spellEnd"/>
            <w:r>
              <w:rPr>
                <w:sz w:val="22"/>
                <w:szCs w:val="22"/>
              </w:rPr>
              <w:t>./Ativ</w:t>
            </w:r>
            <w:r>
              <w:t>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FB5" w:rsidRDefault="009C065B" w:rsidP="00151708">
            <w:pPr>
              <w:spacing w:before="40"/>
              <w:ind w:left="-57" w:right="-57"/>
              <w:jc w:val="right"/>
            </w:pPr>
            <w:r>
              <w:t>15.451.0034.1.014</w:t>
            </w:r>
          </w:p>
        </w:tc>
        <w:tc>
          <w:tcPr>
            <w:tcW w:w="63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FB5" w:rsidRDefault="009C065B" w:rsidP="00C371E0">
            <w:pPr>
              <w:spacing w:before="40"/>
              <w:jc w:val="both"/>
            </w:pPr>
            <w:r>
              <w:t>Ampliação e Pavimentação de Vias Públicas</w:t>
            </w:r>
          </w:p>
        </w:tc>
      </w:tr>
      <w:tr w:rsidR="008A1FB5" w:rsidRPr="009E3FCC" w:rsidTr="00D7695A"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FB5" w:rsidRDefault="009C065B" w:rsidP="00876C18">
            <w:pPr>
              <w:spacing w:before="40"/>
              <w:jc w:val="right"/>
            </w:pPr>
            <w:r>
              <w:t>4.4.90.00.00.00.00.00.0612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FB5" w:rsidRDefault="007B34BB" w:rsidP="00321ECB">
            <w:pPr>
              <w:spacing w:before="40"/>
              <w:jc w:val="both"/>
            </w:pPr>
            <w:r>
              <w:t>Aplicações Diretas (201)</w:t>
            </w:r>
            <w:bookmarkStart w:id="0" w:name="_GoBack"/>
            <w:bookmarkEnd w:id="0"/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1FB5" w:rsidRDefault="009C065B">
            <w:pPr>
              <w:spacing w:before="40"/>
              <w:jc w:val="right"/>
            </w:pPr>
            <w:r>
              <w:t>514.189,75</w:t>
            </w:r>
          </w:p>
        </w:tc>
      </w:tr>
    </w:tbl>
    <w:p w:rsidR="00876C18" w:rsidRPr="009C065B" w:rsidRDefault="00876C18" w:rsidP="00876C18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 xml:space="preserve">Art. 2º </w:t>
      </w:r>
      <w:r>
        <w:rPr>
          <w:rFonts w:ascii="Times New Roman" w:hAnsi="Times New Roman" w:cs="Times New Roman"/>
          <w:sz w:val="24"/>
        </w:rPr>
        <w:t xml:space="preserve">- </w:t>
      </w:r>
      <w:r w:rsidRPr="004B75E8">
        <w:rPr>
          <w:rFonts w:ascii="Times New Roman" w:hAnsi="Times New Roman" w:cs="Times New Roman"/>
          <w:sz w:val="24"/>
        </w:rPr>
        <w:t>Para cobertura do crédito aberto no artigo anterior</w:t>
      </w:r>
      <w:r>
        <w:rPr>
          <w:rFonts w:ascii="Times New Roman" w:hAnsi="Times New Roman" w:cs="Times New Roman"/>
          <w:sz w:val="24"/>
        </w:rPr>
        <w:t xml:space="preserve">, considerando o Prejulgado do TCE SC nº 2202 de 05/04/2017 </w:t>
      </w:r>
      <w:r w:rsidR="009C065B" w:rsidRPr="009C065B">
        <w:rPr>
          <w:rFonts w:ascii="Times New Roman" w:hAnsi="Times New Roman" w:cs="Times New Roman"/>
          <w:sz w:val="24"/>
          <w:lang w:eastAsia="x-none"/>
        </w:rPr>
        <w:t>em conformidade com a</w:t>
      </w:r>
      <w:proofErr w:type="spellStart"/>
      <w:r w:rsidR="009C065B" w:rsidRPr="009C065B">
        <w:rPr>
          <w:rFonts w:ascii="Times New Roman" w:hAnsi="Times New Roman" w:cs="Times New Roman"/>
          <w:sz w:val="24"/>
          <w:lang w:val="x-none" w:eastAsia="x-none"/>
        </w:rPr>
        <w:t>rt</w:t>
      </w:r>
      <w:proofErr w:type="spellEnd"/>
      <w:r w:rsidR="009C065B" w:rsidRPr="009C065B">
        <w:rPr>
          <w:rFonts w:ascii="Times New Roman" w:hAnsi="Times New Roman" w:cs="Times New Roman"/>
          <w:sz w:val="24"/>
          <w:lang w:val="x-none" w:eastAsia="x-none"/>
        </w:rPr>
        <w:t>. 8°, II, “b” da Lei nº 1717/2019-LOA/2020 da seguinte fonte de recurso</w:t>
      </w:r>
      <w:r w:rsidR="009C065B">
        <w:rPr>
          <w:rFonts w:ascii="Times New Roman" w:hAnsi="Times New Roman" w:cs="Times New Roman"/>
          <w:sz w:val="24"/>
          <w:lang w:eastAsia="x-non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590"/>
      </w:tblGrid>
      <w:tr w:rsidR="00876C18" w:rsidRPr="00803B87" w:rsidTr="00AC50AE">
        <w:trPr>
          <w:trHeight w:val="57"/>
        </w:trPr>
        <w:tc>
          <w:tcPr>
            <w:tcW w:w="6204" w:type="dxa"/>
            <w:shd w:val="clear" w:color="auto" w:fill="auto"/>
          </w:tcPr>
          <w:p w:rsidR="00876C18" w:rsidRPr="00803B87" w:rsidRDefault="00876C18" w:rsidP="00AC50AE">
            <w:pPr>
              <w:pStyle w:val="Recuodecorpodetexto2"/>
              <w:spacing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Descrição</w:t>
            </w:r>
          </w:p>
        </w:tc>
        <w:tc>
          <w:tcPr>
            <w:tcW w:w="1701" w:type="dxa"/>
            <w:shd w:val="clear" w:color="auto" w:fill="auto"/>
          </w:tcPr>
          <w:p w:rsidR="00876C18" w:rsidRPr="00803B87" w:rsidRDefault="00876C18" w:rsidP="00AC50AE">
            <w:pPr>
              <w:pStyle w:val="Recuodecorpodetexto2"/>
              <w:spacing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Recurso</w:t>
            </w:r>
          </w:p>
        </w:tc>
        <w:tc>
          <w:tcPr>
            <w:tcW w:w="1590" w:type="dxa"/>
            <w:shd w:val="clear" w:color="auto" w:fill="auto"/>
          </w:tcPr>
          <w:p w:rsidR="00876C18" w:rsidRPr="00803B87" w:rsidRDefault="00876C18" w:rsidP="00AC50AE">
            <w:pPr>
              <w:pStyle w:val="Recuodecorpodetexto2"/>
              <w:spacing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B87">
              <w:rPr>
                <w:rFonts w:ascii="Times New Roman" w:hAnsi="Times New Roman" w:cs="Times New Roman"/>
                <w:b/>
                <w:sz w:val="24"/>
              </w:rPr>
              <w:t>Valor</w:t>
            </w:r>
          </w:p>
        </w:tc>
      </w:tr>
      <w:tr w:rsidR="00876C18" w:rsidRPr="00803B87" w:rsidTr="00AC50AE">
        <w:trPr>
          <w:trHeight w:val="57"/>
        </w:trPr>
        <w:tc>
          <w:tcPr>
            <w:tcW w:w="6204" w:type="dxa"/>
            <w:shd w:val="clear" w:color="auto" w:fill="auto"/>
          </w:tcPr>
          <w:p w:rsidR="00876C18" w:rsidRDefault="009C065B" w:rsidP="00835896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C065B">
              <w:rPr>
                <w:rFonts w:ascii="Times New Roman" w:hAnsi="Times New Roman" w:cs="Times New Roman"/>
                <w:sz w:val="24"/>
              </w:rPr>
              <w:t>ALIENAÇÃO DE BENS</w:t>
            </w:r>
          </w:p>
        </w:tc>
        <w:tc>
          <w:tcPr>
            <w:tcW w:w="1701" w:type="dxa"/>
            <w:shd w:val="clear" w:color="auto" w:fill="auto"/>
          </w:tcPr>
          <w:p w:rsidR="00876C18" w:rsidRDefault="009C065B" w:rsidP="00835896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521/612</w:t>
            </w:r>
          </w:p>
        </w:tc>
        <w:tc>
          <w:tcPr>
            <w:tcW w:w="1590" w:type="dxa"/>
            <w:shd w:val="clear" w:color="auto" w:fill="auto"/>
          </w:tcPr>
          <w:p w:rsidR="00876C18" w:rsidRPr="00803B87" w:rsidRDefault="00704A50" w:rsidP="00835896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514</w:t>
            </w:r>
            <w:r w:rsidR="006A548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189,75</w:t>
            </w:r>
          </w:p>
        </w:tc>
      </w:tr>
    </w:tbl>
    <w:p w:rsidR="006A5480" w:rsidRDefault="006A5480" w:rsidP="00A8575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>
        <w:rPr>
          <w:rFonts w:ascii="Times New Roman" w:hAnsi="Times New Roman" w:cs="Times New Roman"/>
          <w:sz w:val="24"/>
        </w:rPr>
        <w:t xml:space="preserve">20,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 xml:space="preserve">correspondente, no valor de </w:t>
      </w:r>
      <w:r w:rsidRPr="00823AB1">
        <w:rPr>
          <w:rFonts w:ascii="Times New Roman" w:hAnsi="Times New Roman" w:cs="Times New Roman"/>
          <w:sz w:val="24"/>
        </w:rPr>
        <w:t>R$</w:t>
      </w:r>
      <w:r>
        <w:rPr>
          <w:rFonts w:ascii="Times New Roman" w:hAnsi="Times New Roman" w:cs="Times New Roman"/>
          <w:sz w:val="24"/>
        </w:rPr>
        <w:t xml:space="preserve"> 514.189,75</w:t>
      </w: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quinhentos e quatorze mil, cento e oitenta e</w:t>
      </w:r>
      <w:proofErr w:type="gramEnd"/>
      <w:r>
        <w:rPr>
          <w:rFonts w:ascii="Times New Roman" w:hAnsi="Times New Roman" w:cs="Times New Roman"/>
          <w:sz w:val="24"/>
        </w:rPr>
        <w:t xml:space="preserve"> nove reais e setenta e cinco centavos</w:t>
      </w:r>
      <w:r>
        <w:rPr>
          <w:rFonts w:ascii="Times New Roman" w:hAnsi="Times New Roman" w:cs="Times New Roman"/>
          <w:sz w:val="24"/>
        </w:rPr>
        <w:t xml:space="preserve">) </w:t>
      </w:r>
    </w:p>
    <w:p w:rsidR="00277DAF" w:rsidRPr="00784F7E" w:rsidRDefault="00277DAF" w:rsidP="00AE7D54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784F7E">
        <w:rPr>
          <w:rFonts w:ascii="Times New Roman" w:hAnsi="Times New Roman" w:cs="Times New Roman"/>
          <w:sz w:val="24"/>
        </w:rPr>
        <w:t>Art. 4º</w:t>
      </w:r>
      <w:r w:rsidR="006064CD">
        <w:rPr>
          <w:rFonts w:ascii="Times New Roman" w:hAnsi="Times New Roman" w:cs="Times New Roman"/>
          <w:sz w:val="24"/>
        </w:rPr>
        <w:t xml:space="preserve"> - </w:t>
      </w:r>
      <w:r w:rsidRPr="00784F7E">
        <w:rPr>
          <w:rFonts w:ascii="Times New Roman" w:hAnsi="Times New Roman" w:cs="Times New Roman"/>
          <w:sz w:val="24"/>
        </w:rPr>
        <w:t>A Secretaria Municipal da Fazenda publicará as Tabelas e Anexos citados no artigo anterior, com as alterações introduzidas pelo presente Decreto.</w:t>
      </w:r>
    </w:p>
    <w:p w:rsidR="00277DAF" w:rsidRPr="00784F7E" w:rsidRDefault="00277DAF" w:rsidP="00784F7E">
      <w:pPr>
        <w:pStyle w:val="Recuodecorpodetexto2"/>
        <w:spacing w:before="120" w:line="260" w:lineRule="exact"/>
        <w:ind w:left="0" w:firstLine="1701"/>
        <w:rPr>
          <w:rFonts w:ascii="Times New Roman" w:hAnsi="Times New Roman" w:cs="Times New Roman"/>
          <w:sz w:val="24"/>
        </w:rPr>
      </w:pPr>
      <w:r w:rsidRPr="00784F7E">
        <w:rPr>
          <w:rFonts w:ascii="Times New Roman" w:hAnsi="Times New Roman" w:cs="Times New Roman"/>
          <w:sz w:val="24"/>
        </w:rPr>
        <w:t>Art. 5º</w:t>
      </w:r>
      <w:r w:rsidR="00CC56B2">
        <w:rPr>
          <w:rFonts w:ascii="Times New Roman" w:hAnsi="Times New Roman" w:cs="Times New Roman"/>
          <w:sz w:val="24"/>
        </w:rPr>
        <w:t xml:space="preserve"> </w:t>
      </w:r>
      <w:r w:rsidR="006064CD">
        <w:rPr>
          <w:rFonts w:ascii="Times New Roman" w:hAnsi="Times New Roman" w:cs="Times New Roman"/>
          <w:sz w:val="24"/>
        </w:rPr>
        <w:t xml:space="preserve">- </w:t>
      </w:r>
      <w:r w:rsidRPr="00784F7E">
        <w:rPr>
          <w:rFonts w:ascii="Times New Roman" w:hAnsi="Times New Roman" w:cs="Times New Roman"/>
          <w:sz w:val="24"/>
        </w:rPr>
        <w:t>O presente Decreto entra em vigor na data de sua publicação.</w:t>
      </w:r>
    </w:p>
    <w:p w:rsidR="00277DAF" w:rsidRPr="00366BB3" w:rsidRDefault="00277DAF" w:rsidP="00784F7E">
      <w:pPr>
        <w:pStyle w:val="Recuodecorpodetexto2"/>
        <w:spacing w:before="120" w:line="260" w:lineRule="exact"/>
        <w:ind w:left="0" w:firstLine="1701"/>
        <w:rPr>
          <w:rFonts w:ascii="Times New Roman" w:hAnsi="Times New Roman" w:cs="Times New Roman"/>
          <w:sz w:val="22"/>
          <w:szCs w:val="22"/>
        </w:rPr>
      </w:pPr>
      <w:r w:rsidRPr="00784F7E">
        <w:rPr>
          <w:rFonts w:ascii="Times New Roman" w:hAnsi="Times New Roman" w:cs="Times New Roman"/>
          <w:sz w:val="24"/>
        </w:rPr>
        <w:t>Art. 6º</w:t>
      </w:r>
      <w:r w:rsidR="00CC56B2">
        <w:rPr>
          <w:rFonts w:ascii="Times New Roman" w:hAnsi="Times New Roman" w:cs="Times New Roman"/>
          <w:sz w:val="24"/>
        </w:rPr>
        <w:t xml:space="preserve"> - </w:t>
      </w:r>
      <w:r w:rsidRPr="00784F7E">
        <w:rPr>
          <w:rFonts w:ascii="Times New Roman" w:hAnsi="Times New Roman" w:cs="Times New Roman"/>
          <w:sz w:val="24"/>
        </w:rPr>
        <w:t>Revogam-se as disposições em contrário</w:t>
      </w:r>
      <w:r w:rsidRPr="00366BB3">
        <w:rPr>
          <w:rFonts w:ascii="Times New Roman" w:hAnsi="Times New Roman" w:cs="Times New Roman"/>
          <w:sz w:val="22"/>
          <w:szCs w:val="22"/>
        </w:rPr>
        <w:t>.</w:t>
      </w:r>
    </w:p>
    <w:p w:rsidR="00277DAF" w:rsidRPr="00F4321C" w:rsidRDefault="00277DAF" w:rsidP="00E07AC5">
      <w:pPr>
        <w:spacing w:before="240" w:after="120" w:line="300" w:lineRule="exact"/>
        <w:jc w:val="center"/>
      </w:pPr>
      <w:r w:rsidRPr="00F4321C">
        <w:t xml:space="preserve">Descanso - SC, </w:t>
      </w:r>
      <w:r w:rsidR="006A5480">
        <w:t>18</w:t>
      </w:r>
      <w:r w:rsidRPr="00F4321C">
        <w:t xml:space="preserve"> de </w:t>
      </w:r>
      <w:r w:rsidR="006A5480">
        <w:t>março</w:t>
      </w:r>
      <w:r w:rsidR="006C19BC">
        <w:t xml:space="preserve"> </w:t>
      </w:r>
      <w:r w:rsidRPr="00F4321C">
        <w:t xml:space="preserve">de </w:t>
      </w:r>
      <w:proofErr w:type="gramStart"/>
      <w:r w:rsidR="006A5480">
        <w:t>20</w:t>
      </w:r>
      <w:r w:rsidR="00B41EBF">
        <w:t>20</w:t>
      </w:r>
      <w:proofErr w:type="gramEnd"/>
    </w:p>
    <w:p w:rsidR="004E2223" w:rsidRDefault="004E2223" w:rsidP="007E5199">
      <w:pPr>
        <w:spacing w:after="120"/>
        <w:jc w:val="center"/>
      </w:pPr>
    </w:p>
    <w:p w:rsidR="00C53965" w:rsidRDefault="004E2223" w:rsidP="00C53965">
      <w:pPr>
        <w:jc w:val="center"/>
      </w:pPr>
      <w:proofErr w:type="spellStart"/>
      <w:r>
        <w:t>Sadi</w:t>
      </w:r>
      <w:proofErr w:type="spellEnd"/>
      <w:r>
        <w:t xml:space="preserve"> Inácio </w:t>
      </w:r>
      <w:proofErr w:type="spellStart"/>
      <w:r>
        <w:t>Bonamigo</w:t>
      </w:r>
      <w:proofErr w:type="spellEnd"/>
    </w:p>
    <w:p w:rsidR="00C47C31" w:rsidRDefault="004E2223" w:rsidP="003B575B">
      <w:pPr>
        <w:spacing w:after="120"/>
        <w:jc w:val="center"/>
      </w:pPr>
      <w:r>
        <w:t>Prefeito Municipal</w:t>
      </w:r>
    </w:p>
    <w:p w:rsidR="004E2223" w:rsidRPr="00F4321C" w:rsidRDefault="004E2223" w:rsidP="00277DAF">
      <w:pPr>
        <w:jc w:val="center"/>
      </w:pPr>
    </w:p>
    <w:p w:rsidR="00277DAF" w:rsidRPr="00F4321C" w:rsidRDefault="00277DAF" w:rsidP="003B575B">
      <w:pPr>
        <w:pStyle w:val="Corpodetexto3"/>
        <w:rPr>
          <w:rFonts w:ascii="Times New Roman" w:hAnsi="Times New Roman"/>
          <w:bCs/>
        </w:rPr>
      </w:pPr>
      <w:r w:rsidRPr="00F4321C">
        <w:rPr>
          <w:rFonts w:ascii="Times New Roman" w:hAnsi="Times New Roman"/>
          <w:bCs/>
        </w:rPr>
        <w:t xml:space="preserve">Certifico </w:t>
      </w:r>
      <w:r w:rsidRPr="00F4321C">
        <w:rPr>
          <w:rFonts w:ascii="Times New Roman" w:hAnsi="Times New Roman"/>
        </w:rPr>
        <w:t>que</w:t>
      </w:r>
      <w:r w:rsidRPr="00F4321C">
        <w:rPr>
          <w:rFonts w:ascii="Times New Roman" w:hAnsi="Times New Roman"/>
          <w:bCs/>
        </w:rPr>
        <w:t xml:space="preserve"> publiquei o </w:t>
      </w:r>
      <w:r w:rsidRPr="00F4321C">
        <w:rPr>
          <w:rFonts w:ascii="Times New Roman" w:hAnsi="Times New Roman"/>
        </w:rPr>
        <w:t>presente</w:t>
      </w:r>
      <w:r w:rsidRPr="00F4321C">
        <w:rPr>
          <w:rFonts w:ascii="Times New Roman" w:hAnsi="Times New Roman"/>
          <w:bCs/>
        </w:rPr>
        <w:t xml:space="preserve"> Decreto em data supra.</w:t>
      </w:r>
    </w:p>
    <w:p w:rsidR="00EB4C3B" w:rsidRDefault="00EB4C3B" w:rsidP="00EB4C3B">
      <w:pPr>
        <w:pStyle w:val="Corpodetexto3"/>
        <w:ind w:right="17" w:firstLine="708"/>
        <w:rPr>
          <w:rFonts w:ascii="Times New Roman" w:hAnsi="Times New Roman"/>
        </w:rPr>
      </w:pPr>
    </w:p>
    <w:p w:rsidR="006A5480" w:rsidRDefault="006A5480" w:rsidP="00EB4C3B">
      <w:pPr>
        <w:pStyle w:val="Corpodetexto3"/>
        <w:ind w:right="17" w:firstLine="708"/>
        <w:rPr>
          <w:rFonts w:ascii="Times New Roman" w:hAnsi="Times New Roman"/>
        </w:rPr>
      </w:pPr>
    </w:p>
    <w:p w:rsidR="006A5480" w:rsidRDefault="006A5480" w:rsidP="006A5480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Thais Regina </w:t>
      </w:r>
      <w:proofErr w:type="spellStart"/>
      <w:r>
        <w:rPr>
          <w:rFonts w:ascii="Times New Roman" w:hAnsi="Times New Roman"/>
        </w:rPr>
        <w:t>Durigon</w:t>
      </w:r>
      <w:proofErr w:type="spellEnd"/>
    </w:p>
    <w:p w:rsidR="006A5480" w:rsidRDefault="006A5480" w:rsidP="006A5480">
      <w:pPr>
        <w:pStyle w:val="Corpodetexto3"/>
        <w:ind w:right="17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Agente de Secretaria</w:t>
      </w:r>
    </w:p>
    <w:sectPr w:rsidR="006A5480" w:rsidSect="00C371E0">
      <w:headerReference w:type="default" r:id="rId8"/>
      <w:pgSz w:w="11906" w:h="16838" w:code="9"/>
      <w:pgMar w:top="284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C5" w:rsidRDefault="009B46C5" w:rsidP="00D371D3">
      <w:r>
        <w:separator/>
      </w:r>
    </w:p>
  </w:endnote>
  <w:endnote w:type="continuationSeparator" w:id="0">
    <w:p w:rsidR="009B46C5" w:rsidRDefault="009B46C5" w:rsidP="00D3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C5" w:rsidRDefault="009B46C5" w:rsidP="00D371D3">
      <w:r>
        <w:separator/>
      </w:r>
    </w:p>
  </w:footnote>
  <w:footnote w:type="continuationSeparator" w:id="0">
    <w:p w:rsidR="009B46C5" w:rsidRDefault="009B46C5" w:rsidP="00D3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0"/>
      <w:gridCol w:w="7644"/>
    </w:tblGrid>
    <w:tr w:rsidR="00D371D3" w:rsidRPr="000413FF" w:rsidTr="00711F0D">
      <w:trPr>
        <w:trHeight w:val="567"/>
      </w:trPr>
      <w:tc>
        <w:tcPr>
          <w:tcW w:w="1804" w:type="dxa"/>
          <w:hideMark/>
        </w:tcPr>
        <w:p w:rsidR="00D371D3" w:rsidRDefault="006C0514" w:rsidP="00711F0D">
          <w:r>
            <w:rPr>
              <w:noProof/>
            </w:rPr>
            <w:drawing>
              <wp:inline distT="0" distB="0" distL="0" distR="0" wp14:anchorId="12A87BAD" wp14:editId="649D5252">
                <wp:extent cx="1057275" cy="971550"/>
                <wp:effectExtent l="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D371D3" w:rsidRDefault="00D371D3" w:rsidP="00711F0D">
          <w:r>
            <w:t>Estado de Santa Catarina</w:t>
          </w:r>
        </w:p>
        <w:p w:rsidR="00D371D3" w:rsidRDefault="00D371D3" w:rsidP="00711F0D">
          <w:r>
            <w:t>MUNICÍPIO DE DESCANSO - CNPJ/MF Nº 83.026.138/0001-97</w:t>
          </w:r>
        </w:p>
        <w:p w:rsidR="00D371D3" w:rsidRDefault="00D371D3" w:rsidP="00711F0D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D371D3" w:rsidRDefault="00D371D3" w:rsidP="00711F0D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D371D3" w:rsidRPr="00151708" w:rsidRDefault="00D371D3" w:rsidP="009C065B">
          <w:pPr>
            <w:spacing w:before="120"/>
            <w:rPr>
              <w:b/>
              <w:sz w:val="18"/>
            </w:rPr>
          </w:pPr>
          <w:r w:rsidRPr="000413FF">
            <w:rPr>
              <w:b/>
              <w:sz w:val="18"/>
            </w:rPr>
            <w:t xml:space="preserve">Decreto nº </w:t>
          </w:r>
          <w:r w:rsidR="009C065B">
            <w:rPr>
              <w:b/>
              <w:sz w:val="18"/>
            </w:rPr>
            <w:t>1041</w:t>
          </w:r>
          <w:r w:rsidRPr="00D371D3">
            <w:rPr>
              <w:b/>
              <w:sz w:val="18"/>
            </w:rPr>
            <w:t>/20</w:t>
          </w:r>
          <w:r w:rsidR="009C065B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>-SF, de</w:t>
          </w:r>
          <w:r w:rsidR="009C065B">
            <w:rPr>
              <w:b/>
              <w:sz w:val="18"/>
            </w:rPr>
            <w:t xml:space="preserve"> 18</w:t>
          </w:r>
          <w:r w:rsidR="00E80B80">
            <w:rPr>
              <w:b/>
              <w:sz w:val="18"/>
            </w:rPr>
            <w:t xml:space="preserve"> </w:t>
          </w:r>
          <w:r w:rsidRPr="00D371D3">
            <w:rPr>
              <w:b/>
              <w:sz w:val="18"/>
            </w:rPr>
            <w:t>de</w:t>
          </w:r>
          <w:r w:rsidR="00E80B80">
            <w:rPr>
              <w:b/>
              <w:sz w:val="18"/>
            </w:rPr>
            <w:t xml:space="preserve"> </w:t>
          </w:r>
          <w:r w:rsidR="009C065B">
            <w:rPr>
              <w:b/>
              <w:sz w:val="18"/>
            </w:rPr>
            <w:t xml:space="preserve">março </w:t>
          </w:r>
          <w:r w:rsidRPr="00D371D3">
            <w:rPr>
              <w:b/>
              <w:sz w:val="18"/>
            </w:rPr>
            <w:t xml:space="preserve">de </w:t>
          </w:r>
          <w:proofErr w:type="gramStart"/>
          <w:r w:rsidRPr="00D371D3">
            <w:rPr>
              <w:b/>
              <w:sz w:val="18"/>
            </w:rPr>
            <w:t>20</w:t>
          </w:r>
          <w:r w:rsidR="009C065B">
            <w:rPr>
              <w:b/>
              <w:sz w:val="18"/>
            </w:rPr>
            <w:t>20</w:t>
          </w:r>
          <w:proofErr w:type="gramEnd"/>
        </w:p>
      </w:tc>
    </w:tr>
  </w:tbl>
  <w:p w:rsidR="00D371D3" w:rsidRDefault="00D371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5316"/>
    <w:rsid w:val="0002466A"/>
    <w:rsid w:val="00032B59"/>
    <w:rsid w:val="00037DF1"/>
    <w:rsid w:val="00040284"/>
    <w:rsid w:val="00052D60"/>
    <w:rsid w:val="00084246"/>
    <w:rsid w:val="000A386B"/>
    <w:rsid w:val="000C09D8"/>
    <w:rsid w:val="000C3A65"/>
    <w:rsid w:val="000C7816"/>
    <w:rsid w:val="000D1DA2"/>
    <w:rsid w:val="00151708"/>
    <w:rsid w:val="00154CDB"/>
    <w:rsid w:val="0018024D"/>
    <w:rsid w:val="00180D7B"/>
    <w:rsid w:val="00197B16"/>
    <w:rsid w:val="001A02F5"/>
    <w:rsid w:val="001A7D6D"/>
    <w:rsid w:val="001B354F"/>
    <w:rsid w:val="001B4025"/>
    <w:rsid w:val="001C0B5D"/>
    <w:rsid w:val="001C3587"/>
    <w:rsid w:val="001E47C0"/>
    <w:rsid w:val="00203424"/>
    <w:rsid w:val="00216EAF"/>
    <w:rsid w:val="002654CC"/>
    <w:rsid w:val="0026781A"/>
    <w:rsid w:val="00272EBE"/>
    <w:rsid w:val="0027313A"/>
    <w:rsid w:val="00277DAF"/>
    <w:rsid w:val="00281295"/>
    <w:rsid w:val="002842EE"/>
    <w:rsid w:val="002C4C94"/>
    <w:rsid w:val="002E0F2A"/>
    <w:rsid w:val="002E7FC5"/>
    <w:rsid w:val="002F0541"/>
    <w:rsid w:val="00316DEC"/>
    <w:rsid w:val="00321ECB"/>
    <w:rsid w:val="0033234D"/>
    <w:rsid w:val="003349A6"/>
    <w:rsid w:val="003351B0"/>
    <w:rsid w:val="00343345"/>
    <w:rsid w:val="00366BB3"/>
    <w:rsid w:val="003B2D8F"/>
    <w:rsid w:val="003B575B"/>
    <w:rsid w:val="003E3417"/>
    <w:rsid w:val="003F5718"/>
    <w:rsid w:val="00435D76"/>
    <w:rsid w:val="00492317"/>
    <w:rsid w:val="00497246"/>
    <w:rsid w:val="004A797F"/>
    <w:rsid w:val="004C3384"/>
    <w:rsid w:val="004C43A0"/>
    <w:rsid w:val="004D60CF"/>
    <w:rsid w:val="004D762F"/>
    <w:rsid w:val="004E2223"/>
    <w:rsid w:val="004F29E6"/>
    <w:rsid w:val="00540123"/>
    <w:rsid w:val="00543E92"/>
    <w:rsid w:val="005526E4"/>
    <w:rsid w:val="00572C62"/>
    <w:rsid w:val="00595364"/>
    <w:rsid w:val="005B631C"/>
    <w:rsid w:val="005B6BE3"/>
    <w:rsid w:val="005E73F3"/>
    <w:rsid w:val="005F7C75"/>
    <w:rsid w:val="006004B8"/>
    <w:rsid w:val="006064CD"/>
    <w:rsid w:val="006079EE"/>
    <w:rsid w:val="00612DD2"/>
    <w:rsid w:val="00620F6E"/>
    <w:rsid w:val="0063743B"/>
    <w:rsid w:val="0064675D"/>
    <w:rsid w:val="0065040B"/>
    <w:rsid w:val="0065517E"/>
    <w:rsid w:val="00674CC5"/>
    <w:rsid w:val="00693556"/>
    <w:rsid w:val="006A5480"/>
    <w:rsid w:val="006B3B18"/>
    <w:rsid w:val="006C0514"/>
    <w:rsid w:val="006C19BC"/>
    <w:rsid w:val="006C2BC1"/>
    <w:rsid w:val="006C6F07"/>
    <w:rsid w:val="006D31B5"/>
    <w:rsid w:val="00704A50"/>
    <w:rsid w:val="00711F0D"/>
    <w:rsid w:val="007252F8"/>
    <w:rsid w:val="00730D11"/>
    <w:rsid w:val="0073313C"/>
    <w:rsid w:val="00751244"/>
    <w:rsid w:val="00784F7E"/>
    <w:rsid w:val="00784FC1"/>
    <w:rsid w:val="007A75C9"/>
    <w:rsid w:val="007B34BB"/>
    <w:rsid w:val="007C2EF9"/>
    <w:rsid w:val="007E5199"/>
    <w:rsid w:val="008044F2"/>
    <w:rsid w:val="00813C9C"/>
    <w:rsid w:val="00814145"/>
    <w:rsid w:val="00823EEE"/>
    <w:rsid w:val="00835896"/>
    <w:rsid w:val="00876C18"/>
    <w:rsid w:val="00897E6A"/>
    <w:rsid w:val="008A1FB5"/>
    <w:rsid w:val="008B11E4"/>
    <w:rsid w:val="008B4F2B"/>
    <w:rsid w:val="00952F4E"/>
    <w:rsid w:val="00975E91"/>
    <w:rsid w:val="009B3082"/>
    <w:rsid w:val="009B46C5"/>
    <w:rsid w:val="009B64F4"/>
    <w:rsid w:val="009B7D09"/>
    <w:rsid w:val="009C065B"/>
    <w:rsid w:val="009D44D4"/>
    <w:rsid w:val="00A220AE"/>
    <w:rsid w:val="00A35095"/>
    <w:rsid w:val="00A519D3"/>
    <w:rsid w:val="00A539C8"/>
    <w:rsid w:val="00A63C51"/>
    <w:rsid w:val="00A7314C"/>
    <w:rsid w:val="00A85754"/>
    <w:rsid w:val="00A94384"/>
    <w:rsid w:val="00AC3DB8"/>
    <w:rsid w:val="00AD57A2"/>
    <w:rsid w:val="00AE7D54"/>
    <w:rsid w:val="00B014A0"/>
    <w:rsid w:val="00B051AE"/>
    <w:rsid w:val="00B41EBF"/>
    <w:rsid w:val="00B45D22"/>
    <w:rsid w:val="00B526DF"/>
    <w:rsid w:val="00B56609"/>
    <w:rsid w:val="00B83027"/>
    <w:rsid w:val="00B85505"/>
    <w:rsid w:val="00B85622"/>
    <w:rsid w:val="00BC3D03"/>
    <w:rsid w:val="00BD408B"/>
    <w:rsid w:val="00BE7F4A"/>
    <w:rsid w:val="00BF1B8D"/>
    <w:rsid w:val="00C151A4"/>
    <w:rsid w:val="00C371E0"/>
    <w:rsid w:val="00C37328"/>
    <w:rsid w:val="00C47C31"/>
    <w:rsid w:val="00C53965"/>
    <w:rsid w:val="00C576E9"/>
    <w:rsid w:val="00C76594"/>
    <w:rsid w:val="00C8472E"/>
    <w:rsid w:val="00C94CE9"/>
    <w:rsid w:val="00CA6091"/>
    <w:rsid w:val="00CB7E65"/>
    <w:rsid w:val="00CC3070"/>
    <w:rsid w:val="00CC3332"/>
    <w:rsid w:val="00CC56B2"/>
    <w:rsid w:val="00CD02FC"/>
    <w:rsid w:val="00CE41C8"/>
    <w:rsid w:val="00CF49C2"/>
    <w:rsid w:val="00CF6D04"/>
    <w:rsid w:val="00D2456D"/>
    <w:rsid w:val="00D277CE"/>
    <w:rsid w:val="00D33D69"/>
    <w:rsid w:val="00D371D3"/>
    <w:rsid w:val="00D71621"/>
    <w:rsid w:val="00D84436"/>
    <w:rsid w:val="00D90ED1"/>
    <w:rsid w:val="00E07AC5"/>
    <w:rsid w:val="00E169BF"/>
    <w:rsid w:val="00E433E7"/>
    <w:rsid w:val="00E46566"/>
    <w:rsid w:val="00E53005"/>
    <w:rsid w:val="00E740DA"/>
    <w:rsid w:val="00E80B80"/>
    <w:rsid w:val="00E90069"/>
    <w:rsid w:val="00E97335"/>
    <w:rsid w:val="00EB0C16"/>
    <w:rsid w:val="00EB4C3B"/>
    <w:rsid w:val="00EB705D"/>
    <w:rsid w:val="00EE3A8D"/>
    <w:rsid w:val="00EE6248"/>
    <w:rsid w:val="00F3620B"/>
    <w:rsid w:val="00F4321C"/>
    <w:rsid w:val="00F76873"/>
    <w:rsid w:val="00F92635"/>
    <w:rsid w:val="00F952C2"/>
    <w:rsid w:val="00FA5699"/>
    <w:rsid w:val="00FA7E89"/>
    <w:rsid w:val="00FB2BDC"/>
    <w:rsid w:val="00FC4C2A"/>
    <w:rsid w:val="00FD47A8"/>
    <w:rsid w:val="00FE7888"/>
    <w:rsid w:val="00FF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71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371D3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371D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371D3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BD4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5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F154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71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371D3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371D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371D3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BD4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5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F15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08A6-BDB3-424F-A6D7-1B1E7B33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6</cp:revision>
  <cp:lastPrinted>2020-03-18T13:00:00Z</cp:lastPrinted>
  <dcterms:created xsi:type="dcterms:W3CDTF">2020-03-18T12:19:00Z</dcterms:created>
  <dcterms:modified xsi:type="dcterms:W3CDTF">2020-03-18T13:02:00Z</dcterms:modified>
</cp:coreProperties>
</file>