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98" w:rsidRPr="005524A0" w:rsidRDefault="009B0A98" w:rsidP="009B0A9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23117B">
        <w:rPr>
          <w:rFonts w:ascii="Times New Roman" w:hAnsi="Times New Roman"/>
          <w:b/>
          <w:sz w:val="24"/>
          <w:szCs w:val="24"/>
        </w:rPr>
        <w:t>10</w:t>
      </w:r>
      <w:r w:rsidRPr="005524A0">
        <w:rPr>
          <w:rFonts w:ascii="Times New Roman" w:hAnsi="Times New Roman"/>
          <w:b/>
          <w:sz w:val="24"/>
          <w:szCs w:val="24"/>
        </w:rPr>
        <w:t>/202</w:t>
      </w:r>
      <w:r w:rsidR="0023117B">
        <w:rPr>
          <w:rFonts w:ascii="Times New Roman" w:hAnsi="Times New Roman"/>
          <w:b/>
          <w:sz w:val="24"/>
          <w:szCs w:val="24"/>
        </w:rPr>
        <w:t>2</w:t>
      </w:r>
    </w:p>
    <w:p w:rsidR="009B0A98" w:rsidRPr="005524A0" w:rsidRDefault="009B0A98" w:rsidP="009B0A9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 xml:space="preserve">DISPENSA DE LICITAÇÃO N° </w:t>
      </w:r>
      <w:r w:rsidR="0023117B">
        <w:rPr>
          <w:rFonts w:ascii="Times New Roman" w:hAnsi="Times New Roman"/>
          <w:b/>
          <w:sz w:val="24"/>
          <w:szCs w:val="24"/>
        </w:rPr>
        <w:t>0</w:t>
      </w:r>
      <w:r w:rsidRPr="005524A0">
        <w:rPr>
          <w:rFonts w:ascii="Times New Roman" w:hAnsi="Times New Roman"/>
          <w:b/>
          <w:sz w:val="24"/>
          <w:szCs w:val="24"/>
        </w:rPr>
        <w:t>6/202</w:t>
      </w:r>
      <w:r w:rsidR="0023117B">
        <w:rPr>
          <w:rFonts w:ascii="Times New Roman" w:hAnsi="Times New Roman"/>
          <w:b/>
          <w:sz w:val="24"/>
          <w:szCs w:val="24"/>
        </w:rPr>
        <w:t>2</w:t>
      </w:r>
    </w:p>
    <w:p w:rsidR="009B0A98" w:rsidRPr="005524A0" w:rsidRDefault="009B0A98" w:rsidP="009B0A9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4A0">
        <w:rPr>
          <w:rFonts w:ascii="Times New Roman" w:hAnsi="Times New Roman"/>
          <w:b/>
          <w:bCs/>
          <w:sz w:val="24"/>
          <w:szCs w:val="24"/>
        </w:rPr>
        <w:t xml:space="preserve">JUSTIFICATIVA PARA CONTRATAÇÃO POR DISPENSA DE LICITAÇÃO </w:t>
      </w:r>
    </w:p>
    <w:p w:rsidR="009B0A98" w:rsidRPr="005524A0" w:rsidRDefault="009B0A98" w:rsidP="009B0A9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bCs/>
          <w:sz w:val="24"/>
          <w:szCs w:val="24"/>
        </w:rPr>
        <w:t>(ART. 24, IV, LEI 8.666/93)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>1 – OBJETO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ab/>
      </w:r>
      <w:r w:rsidRPr="005524A0">
        <w:rPr>
          <w:rFonts w:ascii="Times New Roman" w:hAnsi="Times New Roman"/>
          <w:sz w:val="24"/>
          <w:szCs w:val="24"/>
        </w:rPr>
        <w:t>A presente dispensa de licitação objetiva a contratação de cargas de água para o abastecimento da</w:t>
      </w:r>
      <w:r w:rsidR="0020716D">
        <w:rPr>
          <w:rFonts w:ascii="Times New Roman" w:hAnsi="Times New Roman"/>
          <w:sz w:val="24"/>
          <w:szCs w:val="24"/>
        </w:rPr>
        <w:t xml:space="preserve">s famílias rurais do município, conforme a necessidade, com a finalidade de garantir o acesso a água potável, </w:t>
      </w:r>
      <w:r w:rsidRPr="005524A0">
        <w:rPr>
          <w:rFonts w:ascii="Times New Roman" w:hAnsi="Times New Roman"/>
          <w:sz w:val="24"/>
          <w:szCs w:val="24"/>
        </w:rPr>
        <w:t>em virtude da situação de emergência provocada pela estiagem que assola a região, formalmente declarada e reconhecida pelo Decreto Municipal n° 2</w:t>
      </w:r>
      <w:r w:rsidR="0020716D">
        <w:rPr>
          <w:rFonts w:ascii="Times New Roman" w:hAnsi="Times New Roman"/>
          <w:sz w:val="24"/>
          <w:szCs w:val="24"/>
        </w:rPr>
        <w:t>357</w:t>
      </w:r>
      <w:r w:rsidRPr="005524A0">
        <w:rPr>
          <w:rFonts w:ascii="Times New Roman" w:hAnsi="Times New Roman"/>
          <w:sz w:val="24"/>
          <w:szCs w:val="24"/>
        </w:rPr>
        <w:t>/202</w:t>
      </w:r>
      <w:r w:rsidR="0020716D">
        <w:rPr>
          <w:rFonts w:ascii="Times New Roman" w:hAnsi="Times New Roman"/>
          <w:sz w:val="24"/>
          <w:szCs w:val="24"/>
        </w:rPr>
        <w:t>2.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ab/>
      </w:r>
      <w:r w:rsidRPr="005524A0">
        <w:rPr>
          <w:rFonts w:ascii="Times New Roman" w:hAnsi="Times New Roman"/>
          <w:b/>
          <w:sz w:val="24"/>
          <w:szCs w:val="24"/>
        </w:rPr>
        <w:t>Especificação: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30"/>
        <w:gridCol w:w="717"/>
        <w:gridCol w:w="5346"/>
        <w:gridCol w:w="989"/>
        <w:gridCol w:w="1176"/>
      </w:tblGrid>
      <w:tr w:rsidR="0020716D" w:rsidRPr="005524A0" w:rsidTr="00664DE5">
        <w:trPr>
          <w:trHeight w:val="346"/>
        </w:trPr>
        <w:tc>
          <w:tcPr>
            <w:tcW w:w="673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24A0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6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633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524A0">
              <w:rPr>
                <w:b/>
                <w:bCs/>
                <w:sz w:val="24"/>
                <w:szCs w:val="24"/>
              </w:rPr>
              <w:t>Und</w:t>
            </w:r>
            <w:proofErr w:type="spellEnd"/>
            <w:r w:rsidRPr="005524A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08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Descrição do Item</w:t>
            </w:r>
          </w:p>
        </w:tc>
        <w:tc>
          <w:tcPr>
            <w:tcW w:w="1001" w:type="dxa"/>
          </w:tcPr>
          <w:p w:rsidR="009B0A98" w:rsidRPr="005524A0" w:rsidRDefault="009B0A98" w:rsidP="00664DE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V. Unit.</w:t>
            </w:r>
          </w:p>
        </w:tc>
        <w:tc>
          <w:tcPr>
            <w:tcW w:w="1133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20716D" w:rsidRPr="005524A0" w:rsidTr="00664DE5">
        <w:trPr>
          <w:trHeight w:val="420"/>
        </w:trPr>
        <w:tc>
          <w:tcPr>
            <w:tcW w:w="673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5524A0">
              <w:rPr>
                <w:sz w:val="24"/>
                <w:szCs w:val="24"/>
              </w:rPr>
              <w:t>01</w:t>
            </w:r>
          </w:p>
        </w:tc>
        <w:tc>
          <w:tcPr>
            <w:tcW w:w="906" w:type="dxa"/>
            <w:shd w:val="clear" w:color="auto" w:fill="auto"/>
            <w:hideMark/>
          </w:tcPr>
          <w:p w:rsidR="009B0A98" w:rsidRDefault="008B405A" w:rsidP="0020716D">
            <w:pPr>
              <w:spacing w:after="1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</w:t>
            </w:r>
          </w:p>
          <w:p w:rsidR="008B405A" w:rsidRPr="005524A0" w:rsidRDefault="008B405A" w:rsidP="0020716D">
            <w:pPr>
              <w:spacing w:after="12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rPr>
                <w:bCs/>
                <w:sz w:val="24"/>
                <w:szCs w:val="24"/>
              </w:rPr>
            </w:pPr>
            <w:proofErr w:type="spellStart"/>
            <w:r w:rsidRPr="005524A0">
              <w:rPr>
                <w:bCs/>
                <w:sz w:val="24"/>
                <w:szCs w:val="24"/>
              </w:rPr>
              <w:t>U</w:t>
            </w:r>
            <w:r w:rsidR="0020716D">
              <w:rPr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508" w:type="dxa"/>
            <w:shd w:val="clear" w:color="auto" w:fill="auto"/>
            <w:hideMark/>
          </w:tcPr>
          <w:p w:rsidR="009B0A98" w:rsidRPr="005524A0" w:rsidRDefault="009B0A98" w:rsidP="00664DE5">
            <w:pPr>
              <w:spacing w:after="120"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5524A0">
              <w:rPr>
                <w:color w:val="000000"/>
                <w:sz w:val="24"/>
                <w:szCs w:val="24"/>
              </w:rPr>
              <w:t>CARGA DE ÁGUA, DE 10M³, PARA CARREGAMENTO EM CAMINHÃO PIPA.</w:t>
            </w:r>
          </w:p>
        </w:tc>
        <w:tc>
          <w:tcPr>
            <w:tcW w:w="1001" w:type="dxa"/>
          </w:tcPr>
          <w:p w:rsidR="009B0A98" w:rsidRPr="005524A0" w:rsidRDefault="0020716D" w:rsidP="00664DE5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50,25</w:t>
            </w:r>
          </w:p>
        </w:tc>
        <w:tc>
          <w:tcPr>
            <w:tcW w:w="1133" w:type="dxa"/>
            <w:shd w:val="clear" w:color="auto" w:fill="auto"/>
            <w:hideMark/>
          </w:tcPr>
          <w:p w:rsidR="009B0A98" w:rsidRPr="005524A0" w:rsidRDefault="008B405A" w:rsidP="008B405A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 w:rsidRPr="008B405A">
              <w:rPr>
                <w:sz w:val="24"/>
                <w:szCs w:val="24"/>
              </w:rPr>
              <w:t>22.612,5</w:t>
            </w:r>
            <w:r w:rsidR="0020716D">
              <w:rPr>
                <w:sz w:val="24"/>
                <w:szCs w:val="24"/>
              </w:rPr>
              <w:t>0</w:t>
            </w:r>
          </w:p>
        </w:tc>
      </w:tr>
      <w:tr w:rsidR="009B0A98" w:rsidRPr="005524A0" w:rsidTr="00664DE5">
        <w:tc>
          <w:tcPr>
            <w:tcW w:w="8721" w:type="dxa"/>
            <w:gridSpan w:val="5"/>
            <w:shd w:val="clear" w:color="auto" w:fill="auto"/>
          </w:tcPr>
          <w:p w:rsidR="009B0A98" w:rsidRPr="005524A0" w:rsidRDefault="009B0A98" w:rsidP="00664DE5">
            <w:pPr>
              <w:spacing w:after="120" w:line="276" w:lineRule="auto"/>
              <w:jc w:val="right"/>
              <w:rPr>
                <w:b/>
                <w:sz w:val="24"/>
                <w:szCs w:val="24"/>
              </w:rPr>
            </w:pPr>
            <w:r w:rsidRPr="005524A0">
              <w:rPr>
                <w:b/>
                <w:sz w:val="24"/>
                <w:szCs w:val="24"/>
              </w:rPr>
              <w:t>VALOR TOTAL R$</w:t>
            </w:r>
          </w:p>
        </w:tc>
        <w:tc>
          <w:tcPr>
            <w:tcW w:w="1133" w:type="dxa"/>
            <w:shd w:val="clear" w:color="auto" w:fill="auto"/>
          </w:tcPr>
          <w:p w:rsidR="009B0A98" w:rsidRPr="005524A0" w:rsidRDefault="008B405A" w:rsidP="0020716D">
            <w:pPr>
              <w:spacing w:after="120" w:line="276" w:lineRule="auto"/>
              <w:jc w:val="right"/>
              <w:rPr>
                <w:b/>
                <w:sz w:val="24"/>
                <w:szCs w:val="24"/>
              </w:rPr>
            </w:pPr>
            <w:r w:rsidRPr="008B405A">
              <w:rPr>
                <w:sz w:val="24"/>
                <w:szCs w:val="24"/>
              </w:rPr>
              <w:t>22.612,5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>2 – DA CONTRATANTE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ab/>
      </w:r>
      <w:r w:rsidRPr="005524A0">
        <w:rPr>
          <w:rFonts w:ascii="Times New Roman" w:hAnsi="Times New Roman"/>
          <w:sz w:val="24"/>
          <w:szCs w:val="24"/>
        </w:rPr>
        <w:t>MUNICÍPIO DE DESCANSO – PREFEITURA, Pessoa Jurídica de Direito Público, devidamente inscrita no CNPJ sob o n°83.026.138/0001-97, com sede na Avenida Marechal Deodoro, n° 146, centro, município de Descanso/SC.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ab/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>3 – DO CONTRATADO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ab/>
      </w:r>
      <w:r w:rsidRPr="005524A0">
        <w:rPr>
          <w:rFonts w:ascii="Times New Roman" w:hAnsi="Times New Roman"/>
          <w:sz w:val="24"/>
          <w:szCs w:val="24"/>
        </w:rPr>
        <w:t xml:space="preserve">RENATO LASTA, brasileiro, casado, empresário, devidamente inscrito no CPF sob o n° 469.537.100-63, RG n° 1.851.756, residente e domiciliado na Rua </w:t>
      </w:r>
      <w:r>
        <w:rPr>
          <w:rFonts w:ascii="Times New Roman" w:hAnsi="Times New Roman"/>
          <w:sz w:val="24"/>
          <w:szCs w:val="24"/>
        </w:rPr>
        <w:t>Ludovic</w:t>
      </w:r>
      <w:r w:rsidRPr="005524A0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5524A0">
        <w:rPr>
          <w:rFonts w:ascii="Times New Roman" w:hAnsi="Times New Roman"/>
          <w:sz w:val="24"/>
          <w:szCs w:val="24"/>
        </w:rPr>
        <w:t>Wronski</w:t>
      </w:r>
      <w:proofErr w:type="spellEnd"/>
      <w:r w:rsidRPr="005524A0">
        <w:rPr>
          <w:rFonts w:ascii="Times New Roman" w:hAnsi="Times New Roman"/>
          <w:sz w:val="24"/>
          <w:szCs w:val="24"/>
        </w:rPr>
        <w:t>, n° 11, centro, Município de Descanso/SC.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>4 –  DO VALOR</w:t>
      </w:r>
    </w:p>
    <w:p w:rsidR="009B0A98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ab/>
      </w:r>
      <w:r w:rsidRPr="005524A0">
        <w:rPr>
          <w:rFonts w:ascii="Times New Roman" w:hAnsi="Times New Roman"/>
          <w:sz w:val="24"/>
          <w:szCs w:val="24"/>
        </w:rPr>
        <w:t xml:space="preserve">A contratação de cargas de água para o abastecimento da Rede de Distribuição da Comunidade de Linha São Valentin, interior do Município de Descanso/SC, como forma de garantir o abastecimento de água para consumo humano em virtude da situação de emergência provocada pela </w:t>
      </w:r>
      <w:proofErr w:type="gramStart"/>
      <w:r w:rsidRPr="005524A0">
        <w:rPr>
          <w:rFonts w:ascii="Times New Roman" w:hAnsi="Times New Roman"/>
          <w:sz w:val="24"/>
          <w:szCs w:val="24"/>
        </w:rPr>
        <w:t>estiagem</w:t>
      </w:r>
      <w:proofErr w:type="gramEnd"/>
      <w:r w:rsidRPr="005524A0">
        <w:rPr>
          <w:rFonts w:ascii="Times New Roman" w:hAnsi="Times New Roman"/>
          <w:sz w:val="24"/>
          <w:szCs w:val="24"/>
        </w:rPr>
        <w:t xml:space="preserve"> que assola a região, nos termos e condições em epígrafe, será realizada pelo valor unitário de R$ </w:t>
      </w:r>
      <w:r w:rsidR="0020716D">
        <w:rPr>
          <w:rFonts w:ascii="Times New Roman" w:hAnsi="Times New Roman"/>
          <w:sz w:val="24"/>
          <w:szCs w:val="24"/>
        </w:rPr>
        <w:t>50,25</w:t>
      </w:r>
      <w:r w:rsidRPr="005524A0">
        <w:rPr>
          <w:rFonts w:ascii="Times New Roman" w:hAnsi="Times New Roman"/>
          <w:sz w:val="24"/>
          <w:szCs w:val="24"/>
        </w:rPr>
        <w:t xml:space="preserve"> (</w:t>
      </w:r>
      <w:r w:rsidR="0020716D">
        <w:rPr>
          <w:rFonts w:ascii="Times New Roman" w:hAnsi="Times New Roman"/>
          <w:sz w:val="24"/>
          <w:szCs w:val="24"/>
        </w:rPr>
        <w:t>cinquenta reais e vinte e cinco centavos</w:t>
      </w:r>
      <w:r w:rsidRPr="005524A0">
        <w:rPr>
          <w:rFonts w:ascii="Times New Roman" w:hAnsi="Times New Roman"/>
          <w:sz w:val="24"/>
          <w:szCs w:val="24"/>
        </w:rPr>
        <w:t xml:space="preserve">), no total de </w:t>
      </w:r>
      <w:r w:rsidR="008B405A">
        <w:rPr>
          <w:rFonts w:ascii="Times New Roman" w:hAnsi="Times New Roman"/>
          <w:sz w:val="24"/>
          <w:szCs w:val="24"/>
        </w:rPr>
        <w:t>450</w:t>
      </w:r>
      <w:r w:rsidRPr="005524A0">
        <w:rPr>
          <w:rFonts w:ascii="Times New Roman" w:hAnsi="Times New Roman"/>
          <w:sz w:val="24"/>
          <w:szCs w:val="24"/>
        </w:rPr>
        <w:t xml:space="preserve"> (</w:t>
      </w:r>
      <w:r w:rsidR="0020716D">
        <w:rPr>
          <w:rFonts w:ascii="Times New Roman" w:hAnsi="Times New Roman"/>
          <w:sz w:val="24"/>
          <w:szCs w:val="24"/>
        </w:rPr>
        <w:t>qu</w:t>
      </w:r>
      <w:r w:rsidR="008B405A">
        <w:rPr>
          <w:rFonts w:ascii="Times New Roman" w:hAnsi="Times New Roman"/>
          <w:sz w:val="24"/>
          <w:szCs w:val="24"/>
        </w:rPr>
        <w:t>atrocentos e cinquenta)</w:t>
      </w:r>
      <w:r w:rsidRPr="005524A0">
        <w:rPr>
          <w:rFonts w:ascii="Times New Roman" w:hAnsi="Times New Roman"/>
          <w:sz w:val="24"/>
          <w:szCs w:val="24"/>
        </w:rPr>
        <w:t xml:space="preserve">, totalizando o valor de R$ </w:t>
      </w:r>
      <w:r w:rsidR="008B405A">
        <w:rPr>
          <w:rFonts w:ascii="Times New Roman" w:hAnsi="Times New Roman"/>
          <w:sz w:val="24"/>
          <w:szCs w:val="24"/>
        </w:rPr>
        <w:t>2</w:t>
      </w:r>
      <w:r w:rsidR="0020716D">
        <w:rPr>
          <w:rFonts w:ascii="Times New Roman" w:hAnsi="Times New Roman"/>
          <w:sz w:val="24"/>
          <w:szCs w:val="24"/>
        </w:rPr>
        <w:t>2</w:t>
      </w:r>
      <w:r w:rsidR="008B405A">
        <w:rPr>
          <w:rFonts w:ascii="Times New Roman" w:hAnsi="Times New Roman"/>
          <w:sz w:val="24"/>
          <w:szCs w:val="24"/>
        </w:rPr>
        <w:t>.612,50</w:t>
      </w:r>
      <w:r w:rsidRPr="005524A0">
        <w:rPr>
          <w:rFonts w:ascii="Times New Roman" w:hAnsi="Times New Roman"/>
          <w:sz w:val="24"/>
          <w:szCs w:val="24"/>
        </w:rPr>
        <w:t xml:space="preserve"> (</w:t>
      </w:r>
      <w:r w:rsidR="0020716D">
        <w:rPr>
          <w:rFonts w:ascii="Times New Roman" w:hAnsi="Times New Roman"/>
          <w:sz w:val="24"/>
          <w:szCs w:val="24"/>
        </w:rPr>
        <w:t xml:space="preserve">vinte e </w:t>
      </w:r>
      <w:r w:rsidR="008B405A">
        <w:rPr>
          <w:rFonts w:ascii="Times New Roman" w:hAnsi="Times New Roman"/>
          <w:sz w:val="24"/>
          <w:szCs w:val="24"/>
        </w:rPr>
        <w:t>dois</w:t>
      </w:r>
      <w:r w:rsidR="0020716D">
        <w:rPr>
          <w:rFonts w:ascii="Times New Roman" w:hAnsi="Times New Roman"/>
          <w:sz w:val="24"/>
          <w:szCs w:val="24"/>
        </w:rPr>
        <w:t xml:space="preserve"> mil, </w:t>
      </w:r>
      <w:r w:rsidR="008B405A">
        <w:rPr>
          <w:rFonts w:ascii="Times New Roman" w:hAnsi="Times New Roman"/>
          <w:sz w:val="24"/>
          <w:szCs w:val="24"/>
        </w:rPr>
        <w:t>seis</w:t>
      </w:r>
      <w:r w:rsidR="0020716D">
        <w:rPr>
          <w:rFonts w:ascii="Times New Roman" w:hAnsi="Times New Roman"/>
          <w:sz w:val="24"/>
          <w:szCs w:val="24"/>
        </w:rPr>
        <w:t>cento</w:t>
      </w:r>
      <w:r w:rsidR="008B405A">
        <w:rPr>
          <w:rFonts w:ascii="Times New Roman" w:hAnsi="Times New Roman"/>
          <w:sz w:val="24"/>
          <w:szCs w:val="24"/>
        </w:rPr>
        <w:t>s e doze reais e cinquenta centavos</w:t>
      </w:r>
      <w:r w:rsidRPr="005524A0">
        <w:rPr>
          <w:rFonts w:ascii="Times New Roman" w:hAnsi="Times New Roman"/>
          <w:sz w:val="24"/>
          <w:szCs w:val="24"/>
        </w:rPr>
        <w:t>).</w:t>
      </w:r>
    </w:p>
    <w:p w:rsidR="0020716D" w:rsidRPr="005524A0" w:rsidRDefault="0020716D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30"/>
        <w:gridCol w:w="717"/>
        <w:gridCol w:w="5250"/>
        <w:gridCol w:w="1085"/>
        <w:gridCol w:w="1176"/>
      </w:tblGrid>
      <w:tr w:rsidR="008B405A" w:rsidRPr="005524A0" w:rsidTr="008B405A">
        <w:trPr>
          <w:trHeight w:val="346"/>
        </w:trPr>
        <w:tc>
          <w:tcPr>
            <w:tcW w:w="696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24A0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30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717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524A0">
              <w:rPr>
                <w:b/>
                <w:bCs/>
                <w:sz w:val="24"/>
                <w:szCs w:val="24"/>
              </w:rPr>
              <w:t>Und</w:t>
            </w:r>
            <w:proofErr w:type="spellEnd"/>
            <w:r w:rsidRPr="005524A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Descrição do Item</w:t>
            </w:r>
          </w:p>
        </w:tc>
        <w:tc>
          <w:tcPr>
            <w:tcW w:w="1095" w:type="dxa"/>
          </w:tcPr>
          <w:p w:rsidR="008B405A" w:rsidRPr="005524A0" w:rsidRDefault="008B405A" w:rsidP="00E7435E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V. Unit.</w:t>
            </w:r>
          </w:p>
        </w:tc>
        <w:tc>
          <w:tcPr>
            <w:tcW w:w="1070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24A0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B405A" w:rsidRPr="005524A0" w:rsidTr="008B405A">
        <w:trPr>
          <w:trHeight w:val="721"/>
        </w:trPr>
        <w:tc>
          <w:tcPr>
            <w:tcW w:w="696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5524A0">
              <w:rPr>
                <w:sz w:val="24"/>
                <w:szCs w:val="24"/>
              </w:rPr>
              <w:t>01</w:t>
            </w:r>
          </w:p>
        </w:tc>
        <w:tc>
          <w:tcPr>
            <w:tcW w:w="930" w:type="dxa"/>
            <w:shd w:val="clear" w:color="auto" w:fill="auto"/>
            <w:hideMark/>
          </w:tcPr>
          <w:p w:rsidR="008B405A" w:rsidRDefault="008B405A" w:rsidP="00E7435E">
            <w:pPr>
              <w:spacing w:after="1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</w:t>
            </w:r>
          </w:p>
          <w:p w:rsidR="008B405A" w:rsidRPr="005524A0" w:rsidRDefault="008B405A" w:rsidP="00E7435E">
            <w:pPr>
              <w:spacing w:after="12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rPr>
                <w:bCs/>
                <w:sz w:val="24"/>
                <w:szCs w:val="24"/>
              </w:rPr>
            </w:pPr>
            <w:proofErr w:type="spellStart"/>
            <w:r w:rsidRPr="005524A0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346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5524A0">
              <w:rPr>
                <w:color w:val="000000"/>
                <w:sz w:val="24"/>
                <w:szCs w:val="24"/>
              </w:rPr>
              <w:t>CARGA DE ÁGUA, DE 10M³, PARA CARREGAMENTO EM CAMINHÃO PIPA.</w:t>
            </w:r>
          </w:p>
        </w:tc>
        <w:tc>
          <w:tcPr>
            <w:tcW w:w="1095" w:type="dxa"/>
          </w:tcPr>
          <w:p w:rsidR="008B405A" w:rsidRPr="005524A0" w:rsidRDefault="008B405A" w:rsidP="00E7435E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50,25</w:t>
            </w:r>
          </w:p>
        </w:tc>
        <w:tc>
          <w:tcPr>
            <w:tcW w:w="1070" w:type="dxa"/>
            <w:shd w:val="clear" w:color="auto" w:fill="auto"/>
            <w:hideMark/>
          </w:tcPr>
          <w:p w:rsidR="008B405A" w:rsidRPr="005524A0" w:rsidRDefault="008B405A" w:rsidP="00E7435E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 w:rsidRPr="008B405A">
              <w:rPr>
                <w:sz w:val="24"/>
                <w:szCs w:val="24"/>
              </w:rPr>
              <w:t>22.612,5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9B0A98" w:rsidRPr="005524A0" w:rsidRDefault="009B0A98" w:rsidP="009B0A98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9B0A98" w:rsidRPr="005524A0" w:rsidRDefault="009B0A98" w:rsidP="009B0A98">
      <w:pPr>
        <w:spacing w:line="276" w:lineRule="auto"/>
        <w:ind w:firstLine="708"/>
        <w:jc w:val="both"/>
        <w:rPr>
          <w:sz w:val="24"/>
          <w:szCs w:val="24"/>
        </w:rPr>
      </w:pPr>
      <w:r w:rsidRPr="005524A0">
        <w:rPr>
          <w:sz w:val="24"/>
          <w:szCs w:val="24"/>
        </w:rPr>
        <w:lastRenderedPageBreak/>
        <w:t xml:space="preserve">A quantidade indicada leva em consideração a estimativa da necessidade até o final do período </w:t>
      </w:r>
      <w:proofErr w:type="gramStart"/>
      <w:r w:rsidRPr="005524A0">
        <w:rPr>
          <w:sz w:val="24"/>
          <w:szCs w:val="24"/>
        </w:rPr>
        <w:t>de</w:t>
      </w:r>
      <w:proofErr w:type="gramEnd"/>
      <w:r w:rsidRPr="005524A0">
        <w:rPr>
          <w:sz w:val="24"/>
          <w:szCs w:val="24"/>
        </w:rPr>
        <w:t xml:space="preserve"> estiagem.</w:t>
      </w:r>
    </w:p>
    <w:p w:rsidR="009B0A98" w:rsidRPr="005524A0" w:rsidRDefault="009B0A98" w:rsidP="009B0A98">
      <w:pPr>
        <w:spacing w:line="276" w:lineRule="auto"/>
        <w:ind w:firstLine="708"/>
        <w:jc w:val="both"/>
        <w:rPr>
          <w:sz w:val="24"/>
          <w:szCs w:val="24"/>
        </w:rPr>
      </w:pPr>
      <w:r w:rsidRPr="005524A0">
        <w:rPr>
          <w:sz w:val="24"/>
          <w:szCs w:val="24"/>
        </w:rPr>
        <w:t>Para a contratação acima informada, a Secretaria de Obras e Serviços Urbanos realizou pesquisa de preço com Pessoa Física detentora de Poço Artesiano e com a Agência da Companhia Catarinense de Águas e Saneamento de Descanso, conforme se extrai do orçamento anexado ao processo administrativo, levando-se em conta, na análise da melhor proposta, o menor preço e a disponibilidade de fornecimento, uma vez que a contratação se justifica pela urgência do fornecimento de água às famílias que, afetadas pela estiagem, estão com o abastecimento de água para consumo humano comprometido</w:t>
      </w:r>
    </w:p>
    <w:p w:rsidR="009B0A98" w:rsidRPr="005524A0" w:rsidRDefault="009B0A98" w:rsidP="009B0A98">
      <w:pPr>
        <w:spacing w:line="276" w:lineRule="auto"/>
        <w:ind w:firstLine="708"/>
        <w:jc w:val="both"/>
        <w:rPr>
          <w:sz w:val="24"/>
          <w:szCs w:val="24"/>
        </w:rPr>
      </w:pPr>
      <w:r w:rsidRPr="005524A0">
        <w:rPr>
          <w:sz w:val="24"/>
          <w:szCs w:val="24"/>
        </w:rPr>
        <w:t xml:space="preserve">No valor unitário fixado pelo, estão incluídas as despesas que o contratado possa ter com manutenção do sistema de bombeamento, despesas de energia elétrica e custeio de possíveis danos ou desgastes. 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>5 – CONDIÇÕES DE PAGAMENTO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ab/>
      </w:r>
      <w:r w:rsidRPr="005524A0">
        <w:rPr>
          <w:rFonts w:ascii="Times New Roman" w:hAnsi="Times New Roman"/>
          <w:sz w:val="24"/>
          <w:szCs w:val="24"/>
        </w:rPr>
        <w:t>O pagamento será efetuado na semana subsequente à entrega da carga de água, mediante a apresentação do documento de cobrança, desde que esteja em condições de liquidação e pagamento. Consigne-se que serão efetuadas as retenções de tributos, quando couber, nos termos da legislação vigente.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 xml:space="preserve"> </w:t>
      </w:r>
      <w:r w:rsidRPr="005524A0">
        <w:rPr>
          <w:rFonts w:ascii="Times New Roman" w:hAnsi="Times New Roman"/>
          <w:b/>
          <w:sz w:val="24"/>
          <w:szCs w:val="24"/>
        </w:rPr>
        <w:t>6 – DA FORMA DE ENTREGA DO OBJETO E DOS PRAZOS: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ab/>
      </w:r>
      <w:r w:rsidRPr="005524A0">
        <w:rPr>
          <w:rFonts w:ascii="Times New Roman" w:hAnsi="Times New Roman"/>
          <w:sz w:val="24"/>
          <w:szCs w:val="24"/>
        </w:rPr>
        <w:t xml:space="preserve">As cargas de água serão carregadas pelo Município de Descanso/SC, com caminhão pipa, diretamente no sistema de captação instalado no poço artesiano da propriedade do Contratado e serão distribuídas </w:t>
      </w:r>
      <w:r w:rsidR="0020716D">
        <w:rPr>
          <w:rFonts w:ascii="Times New Roman" w:hAnsi="Times New Roman"/>
          <w:sz w:val="24"/>
          <w:szCs w:val="24"/>
        </w:rPr>
        <w:t>as famílias rurais do município, conforme necessidade.</w:t>
      </w:r>
    </w:p>
    <w:p w:rsidR="009B0A98" w:rsidRPr="005524A0" w:rsidRDefault="009B0A98" w:rsidP="009B0A9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>A contratada deverá fornecer o objeto de acordo com as especificações do item 3 do presente Edital.</w:t>
      </w:r>
    </w:p>
    <w:p w:rsidR="009B0A98" w:rsidRPr="005524A0" w:rsidRDefault="009B0A98" w:rsidP="009B0A9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>Todas as despesas referentes a manutenção do sistema de bombeamento, despesas com energia elétrica e custos de possíveis danos ou desgastes se encontram incluídas no preço fixado no presente edital.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>7 – DA DESPESA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ab/>
      </w:r>
      <w:r w:rsidRPr="005524A0">
        <w:rPr>
          <w:rFonts w:ascii="Times New Roman" w:hAnsi="Times New Roman"/>
          <w:sz w:val="24"/>
          <w:szCs w:val="24"/>
        </w:rPr>
        <w:t>Os recursos financeiros serão atendidos pela dotação do orçamento vigente, classificada e codificada abaixo: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>09.13.2.032.3.3.90.30.99.00.00.00 (</w:t>
      </w:r>
      <w:r w:rsidR="0020716D">
        <w:rPr>
          <w:rFonts w:ascii="Times New Roman" w:hAnsi="Times New Roman"/>
          <w:sz w:val="24"/>
          <w:szCs w:val="24"/>
        </w:rPr>
        <w:t>116</w:t>
      </w:r>
      <w:r w:rsidRPr="005524A0">
        <w:rPr>
          <w:rFonts w:ascii="Times New Roman" w:hAnsi="Times New Roman"/>
          <w:sz w:val="24"/>
          <w:szCs w:val="24"/>
        </w:rPr>
        <w:t>/202</w:t>
      </w:r>
      <w:r w:rsidR="0020716D">
        <w:rPr>
          <w:rFonts w:ascii="Times New Roman" w:hAnsi="Times New Roman"/>
          <w:sz w:val="24"/>
          <w:szCs w:val="24"/>
        </w:rPr>
        <w:t>2</w:t>
      </w:r>
      <w:r w:rsidRPr="005524A0">
        <w:rPr>
          <w:rFonts w:ascii="Times New Roman" w:hAnsi="Times New Roman"/>
          <w:sz w:val="24"/>
          <w:szCs w:val="24"/>
        </w:rPr>
        <w:t>)</w:t>
      </w: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4A0">
        <w:rPr>
          <w:rFonts w:ascii="Times New Roman" w:hAnsi="Times New Roman"/>
          <w:b/>
          <w:sz w:val="24"/>
          <w:szCs w:val="24"/>
        </w:rPr>
        <w:t>8 – JUSTIFICATIVA E FUNDAMENTAÇÃO LEGAL</w:t>
      </w:r>
    </w:p>
    <w:p w:rsidR="009B0A98" w:rsidRPr="005524A0" w:rsidRDefault="009B0A98" w:rsidP="009B0A9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>A contratação de cargas de água para o abastecimento da Rede de Distribuição da Comunidade de Linha São Valentin, interior do Município de Descanso/SC, em virtude da situação de emergência provocada pela estiagem que assola a região, formalmente declarada e reconhecida pelo Decreto Municipal n° 2</w:t>
      </w:r>
      <w:r w:rsidR="0020716D">
        <w:rPr>
          <w:rFonts w:ascii="Times New Roman" w:hAnsi="Times New Roman"/>
          <w:sz w:val="24"/>
          <w:szCs w:val="24"/>
        </w:rPr>
        <w:t>357</w:t>
      </w:r>
      <w:r w:rsidRPr="005524A0">
        <w:rPr>
          <w:rFonts w:ascii="Times New Roman" w:hAnsi="Times New Roman"/>
          <w:sz w:val="24"/>
          <w:szCs w:val="24"/>
        </w:rPr>
        <w:t>/202</w:t>
      </w:r>
      <w:r w:rsidR="0020716D">
        <w:rPr>
          <w:rFonts w:ascii="Times New Roman" w:hAnsi="Times New Roman"/>
          <w:sz w:val="24"/>
          <w:szCs w:val="24"/>
        </w:rPr>
        <w:t>1</w:t>
      </w:r>
      <w:r w:rsidRPr="005524A0">
        <w:rPr>
          <w:rFonts w:ascii="Times New Roman" w:hAnsi="Times New Roman"/>
          <w:sz w:val="24"/>
          <w:szCs w:val="24"/>
        </w:rPr>
        <w:t>, tem como objetivo assegurar o abastecimento de água para consumo humano dos moradores da</w:t>
      </w:r>
      <w:r w:rsidR="0020716D">
        <w:rPr>
          <w:rFonts w:ascii="Times New Roman" w:hAnsi="Times New Roman"/>
          <w:sz w:val="24"/>
          <w:szCs w:val="24"/>
        </w:rPr>
        <w:t>s</w:t>
      </w:r>
      <w:r w:rsidRPr="005524A0">
        <w:rPr>
          <w:rFonts w:ascii="Times New Roman" w:hAnsi="Times New Roman"/>
          <w:sz w:val="24"/>
          <w:szCs w:val="24"/>
        </w:rPr>
        <w:t xml:space="preserve"> comunidade</w:t>
      </w:r>
      <w:r w:rsidR="0020716D">
        <w:rPr>
          <w:rFonts w:ascii="Times New Roman" w:hAnsi="Times New Roman"/>
          <w:sz w:val="24"/>
          <w:szCs w:val="24"/>
        </w:rPr>
        <w:t>s rurais do município</w:t>
      </w:r>
      <w:r w:rsidRPr="005524A0">
        <w:rPr>
          <w:rFonts w:ascii="Times New Roman" w:hAnsi="Times New Roman"/>
          <w:sz w:val="24"/>
          <w:szCs w:val="24"/>
        </w:rPr>
        <w:t>.</w:t>
      </w:r>
    </w:p>
    <w:p w:rsidR="009B0A98" w:rsidRPr="005524A0" w:rsidRDefault="009B0A98" w:rsidP="009B0A9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>Diante da declaração de emergência emanada pelo Poder Executivo Municipal, através do Decreto 2</w:t>
      </w:r>
      <w:r w:rsidR="0020716D">
        <w:rPr>
          <w:rFonts w:ascii="Times New Roman" w:hAnsi="Times New Roman"/>
          <w:sz w:val="24"/>
          <w:szCs w:val="24"/>
        </w:rPr>
        <w:t>357</w:t>
      </w:r>
      <w:r w:rsidRPr="005524A0">
        <w:rPr>
          <w:rFonts w:ascii="Times New Roman" w:hAnsi="Times New Roman"/>
          <w:sz w:val="24"/>
          <w:szCs w:val="24"/>
        </w:rPr>
        <w:t>/202</w:t>
      </w:r>
      <w:r w:rsidR="0020716D">
        <w:rPr>
          <w:rFonts w:ascii="Times New Roman" w:hAnsi="Times New Roman"/>
          <w:sz w:val="24"/>
          <w:szCs w:val="24"/>
        </w:rPr>
        <w:t>1</w:t>
      </w:r>
      <w:r w:rsidRPr="005524A0">
        <w:rPr>
          <w:rFonts w:ascii="Times New Roman" w:hAnsi="Times New Roman"/>
          <w:sz w:val="24"/>
          <w:szCs w:val="24"/>
        </w:rPr>
        <w:t xml:space="preserve">, que reconhece formalmente a situação emergencial e adota medidas para minimizar os prejuízos causados no fornecimento de água para consumo humano, agropecuário e </w:t>
      </w:r>
      <w:r w:rsidRPr="005524A0">
        <w:rPr>
          <w:rFonts w:ascii="Times New Roman" w:hAnsi="Times New Roman"/>
          <w:sz w:val="24"/>
          <w:szCs w:val="24"/>
        </w:rPr>
        <w:lastRenderedPageBreak/>
        <w:t>agricultura em geral, permitindo, em seu art. 4º, dentre outras medidas, a distribuição de água, em caráter emergencial, a teor do que estabelece o art. 24, IV, da Lei 8.666/93.</w:t>
      </w:r>
    </w:p>
    <w:p w:rsidR="009B0A98" w:rsidRPr="005524A0" w:rsidRDefault="009B0A98" w:rsidP="009B0A9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4A0">
        <w:rPr>
          <w:rFonts w:ascii="Times New Roman" w:hAnsi="Times New Roman"/>
          <w:sz w:val="24"/>
          <w:szCs w:val="24"/>
        </w:rPr>
        <w:t>Deste modo, com o objetivo de proporcionar o abastecimento de água para consumo humano à população, em decorrência da estiagem, torna-se fundamental e em caráter temporário, enquanto perdurar a situação de emergência provocada pela estiagem, a contratação, por Dispensa de Licitação, de cargas de água, 10m³, para carregamento em caminhão pipa.</w:t>
      </w:r>
    </w:p>
    <w:p w:rsidR="009B0A98" w:rsidRPr="005524A0" w:rsidRDefault="009B0A98" w:rsidP="009B0A98">
      <w:pPr>
        <w:spacing w:line="276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both"/>
        <w:rPr>
          <w:b/>
          <w:sz w:val="24"/>
          <w:szCs w:val="24"/>
        </w:rPr>
      </w:pPr>
      <w:r w:rsidRPr="005524A0">
        <w:rPr>
          <w:b/>
          <w:sz w:val="24"/>
          <w:szCs w:val="24"/>
        </w:rPr>
        <w:t>9 - DA HABILITAÇÃO</w:t>
      </w:r>
    </w:p>
    <w:p w:rsidR="009B0A98" w:rsidRPr="005524A0" w:rsidRDefault="009B0A98" w:rsidP="009B0A98">
      <w:pPr>
        <w:spacing w:line="276" w:lineRule="auto"/>
        <w:ind w:firstLine="709"/>
        <w:jc w:val="both"/>
        <w:rPr>
          <w:sz w:val="24"/>
          <w:szCs w:val="24"/>
        </w:rPr>
      </w:pPr>
      <w:r w:rsidRPr="005524A0">
        <w:rPr>
          <w:sz w:val="24"/>
          <w:szCs w:val="24"/>
        </w:rPr>
        <w:t>Para habilitação a Contratada deverá apresentar a documentação abaixo descrita:</w:t>
      </w:r>
    </w:p>
    <w:p w:rsidR="009B0A98" w:rsidRPr="005524A0" w:rsidRDefault="009B0A98" w:rsidP="009B0A98">
      <w:pPr>
        <w:numPr>
          <w:ilvl w:val="0"/>
          <w:numId w:val="2"/>
        </w:numPr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5524A0">
        <w:rPr>
          <w:sz w:val="24"/>
          <w:szCs w:val="24"/>
        </w:rPr>
        <w:t>Comprovante de Situação Cadastral Regular no CPF;</w:t>
      </w:r>
    </w:p>
    <w:p w:rsidR="009B0A98" w:rsidRPr="005524A0" w:rsidRDefault="009B0A98" w:rsidP="009B0A98">
      <w:pPr>
        <w:spacing w:line="276" w:lineRule="auto"/>
        <w:ind w:firstLine="426"/>
        <w:jc w:val="both"/>
        <w:rPr>
          <w:b/>
          <w:sz w:val="24"/>
          <w:szCs w:val="24"/>
          <w:lang w:val="en-US"/>
        </w:rPr>
      </w:pPr>
      <w:r w:rsidRPr="005524A0">
        <w:rPr>
          <w:b/>
          <w:sz w:val="24"/>
          <w:szCs w:val="24"/>
          <w:u w:val="single"/>
        </w:rPr>
        <w:t>Regularidade Fiscal:</w:t>
      </w:r>
      <w:r w:rsidRPr="005524A0">
        <w:rPr>
          <w:b/>
          <w:sz w:val="24"/>
          <w:szCs w:val="24"/>
        </w:rPr>
        <w:t xml:space="preserve"> </w:t>
      </w:r>
    </w:p>
    <w:p w:rsidR="009B0A98" w:rsidRPr="005524A0" w:rsidRDefault="009B0A98" w:rsidP="009B0A98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5524A0">
        <w:rPr>
          <w:sz w:val="24"/>
          <w:szCs w:val="24"/>
        </w:rPr>
        <w:t>Prova da regularidade com Fazenda Municipal.</w:t>
      </w:r>
    </w:p>
    <w:p w:rsidR="009B0A98" w:rsidRDefault="009B0A98" w:rsidP="009B0A98">
      <w:pPr>
        <w:pStyle w:val="Default"/>
        <w:spacing w:line="276" w:lineRule="auto"/>
        <w:contextualSpacing/>
        <w:rPr>
          <w:rFonts w:ascii="Times New Roman" w:hAnsi="Times New Roman" w:cs="Times New Roman"/>
          <w:b/>
          <w:color w:val="auto"/>
        </w:rPr>
      </w:pPr>
    </w:p>
    <w:p w:rsidR="009B0A98" w:rsidRPr="005524A0" w:rsidRDefault="009B0A98" w:rsidP="009B0A98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color w:val="auto"/>
        </w:rPr>
      </w:pPr>
      <w:r w:rsidRPr="005524A0">
        <w:rPr>
          <w:rFonts w:ascii="Times New Roman" w:hAnsi="Times New Roman" w:cs="Times New Roman"/>
          <w:b/>
          <w:color w:val="auto"/>
        </w:rPr>
        <w:t>10 -</w:t>
      </w:r>
      <w:r w:rsidRPr="005524A0">
        <w:rPr>
          <w:rFonts w:ascii="Times New Roman" w:hAnsi="Times New Roman" w:cs="Times New Roman"/>
          <w:color w:val="auto"/>
        </w:rPr>
        <w:t xml:space="preserve"> </w:t>
      </w:r>
      <w:r w:rsidRPr="005524A0">
        <w:rPr>
          <w:rFonts w:ascii="Times New Roman" w:hAnsi="Times New Roman" w:cs="Times New Roman"/>
          <w:b/>
          <w:bCs/>
          <w:color w:val="auto"/>
        </w:rPr>
        <w:t xml:space="preserve">CONCLUSÃO </w:t>
      </w:r>
    </w:p>
    <w:p w:rsidR="009B0A98" w:rsidRPr="005524A0" w:rsidRDefault="009B0A98" w:rsidP="009B0A98">
      <w:pPr>
        <w:pStyle w:val="Default"/>
        <w:spacing w:line="276" w:lineRule="auto"/>
        <w:contextualSpacing/>
        <w:rPr>
          <w:rFonts w:ascii="Times New Roman" w:hAnsi="Times New Roman" w:cs="Times New Roman"/>
          <w:color w:val="auto"/>
        </w:rPr>
      </w:pPr>
    </w:p>
    <w:p w:rsidR="009B0A98" w:rsidRPr="005524A0" w:rsidRDefault="009B0A98" w:rsidP="009B0A98">
      <w:pPr>
        <w:pStyle w:val="Default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524A0">
        <w:rPr>
          <w:rFonts w:ascii="Times New Roman" w:hAnsi="Times New Roman" w:cs="Times New Roman"/>
          <w:color w:val="auto"/>
        </w:rPr>
        <w:t xml:space="preserve">Tendo em vista os itens em epígrafe, solicito a elaboração de parecer jurídico, no que tange a possibilidade de dispensa de licitação no caso em tela, para posterior aprovação </w:t>
      </w:r>
      <w:r>
        <w:rPr>
          <w:rFonts w:ascii="Times New Roman" w:hAnsi="Times New Roman" w:cs="Times New Roman"/>
          <w:color w:val="auto"/>
        </w:rPr>
        <w:t>pela autoridade competente.</w:t>
      </w:r>
    </w:p>
    <w:p w:rsidR="009B0A98" w:rsidRPr="005524A0" w:rsidRDefault="009B0A98" w:rsidP="009B0A98">
      <w:pPr>
        <w:spacing w:line="276" w:lineRule="auto"/>
        <w:contextualSpacing/>
        <w:jc w:val="center"/>
        <w:rPr>
          <w:b/>
          <w:sz w:val="24"/>
          <w:szCs w:val="24"/>
          <w:lang w:eastAsia="ar-SA"/>
        </w:rPr>
      </w:pPr>
    </w:p>
    <w:p w:rsidR="009B0A98" w:rsidRPr="005524A0" w:rsidRDefault="009B0A98" w:rsidP="009B0A98">
      <w:pPr>
        <w:spacing w:line="276" w:lineRule="auto"/>
        <w:jc w:val="right"/>
        <w:rPr>
          <w:sz w:val="24"/>
          <w:szCs w:val="24"/>
        </w:rPr>
      </w:pPr>
      <w:r w:rsidRPr="005524A0">
        <w:rPr>
          <w:color w:val="FF0000"/>
          <w:sz w:val="24"/>
          <w:szCs w:val="24"/>
        </w:rPr>
        <w:t xml:space="preserve">  </w:t>
      </w:r>
      <w:r w:rsidRPr="005524A0">
        <w:rPr>
          <w:sz w:val="24"/>
          <w:szCs w:val="24"/>
        </w:rPr>
        <w:t>Descanso</w:t>
      </w:r>
      <w:r>
        <w:rPr>
          <w:sz w:val="24"/>
          <w:szCs w:val="24"/>
        </w:rPr>
        <w:t>, 0</w:t>
      </w:r>
      <w:r w:rsidR="0020716D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20716D">
        <w:rPr>
          <w:sz w:val="24"/>
          <w:szCs w:val="24"/>
        </w:rPr>
        <w:t>janeiro de 2022</w:t>
      </w:r>
      <w:r w:rsidRPr="005524A0">
        <w:rPr>
          <w:sz w:val="24"/>
          <w:szCs w:val="24"/>
        </w:rPr>
        <w:t>.</w:t>
      </w:r>
    </w:p>
    <w:p w:rsidR="009B0A98" w:rsidRPr="005524A0" w:rsidRDefault="009B0A98" w:rsidP="009B0A98">
      <w:pPr>
        <w:spacing w:line="276" w:lineRule="auto"/>
        <w:ind w:left="6372"/>
        <w:jc w:val="both"/>
        <w:rPr>
          <w:sz w:val="24"/>
          <w:szCs w:val="24"/>
        </w:rPr>
      </w:pPr>
    </w:p>
    <w:p w:rsidR="009B0A98" w:rsidRPr="005524A0" w:rsidRDefault="009B0A98" w:rsidP="009B0A98">
      <w:pPr>
        <w:spacing w:line="276" w:lineRule="auto"/>
        <w:jc w:val="center"/>
        <w:rPr>
          <w:sz w:val="24"/>
          <w:szCs w:val="24"/>
        </w:rPr>
      </w:pPr>
      <w:r w:rsidRPr="005524A0">
        <w:rPr>
          <w:sz w:val="24"/>
          <w:szCs w:val="24"/>
        </w:rPr>
        <w:t>________________________</w:t>
      </w:r>
    </w:p>
    <w:p w:rsidR="009B0A98" w:rsidRDefault="0020716D" w:rsidP="009B0A9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Clair Alfonso Peres</w:t>
      </w:r>
    </w:p>
    <w:p w:rsidR="009B0A98" w:rsidRDefault="009B0A98" w:rsidP="009B0A9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Secretário de Obras e Urbanismo</w:t>
      </w:r>
    </w:p>
    <w:p w:rsidR="009B0A98" w:rsidRPr="005524A0" w:rsidRDefault="009B0A98" w:rsidP="009B0A98">
      <w:pPr>
        <w:spacing w:line="276" w:lineRule="auto"/>
        <w:ind w:left="5222"/>
        <w:jc w:val="right"/>
        <w:rPr>
          <w:sz w:val="24"/>
          <w:szCs w:val="24"/>
        </w:rPr>
      </w:pPr>
    </w:p>
    <w:p w:rsidR="0020716D" w:rsidRDefault="0020716D" w:rsidP="009B0A98">
      <w:pPr>
        <w:spacing w:line="276" w:lineRule="auto"/>
        <w:ind w:left="5222"/>
        <w:jc w:val="right"/>
        <w:rPr>
          <w:sz w:val="24"/>
          <w:szCs w:val="24"/>
        </w:rPr>
      </w:pPr>
    </w:p>
    <w:p w:rsidR="009B0A98" w:rsidRPr="005524A0" w:rsidRDefault="009B0A98" w:rsidP="009B0A98">
      <w:pPr>
        <w:spacing w:line="276" w:lineRule="auto"/>
        <w:ind w:left="5222"/>
        <w:jc w:val="right"/>
        <w:rPr>
          <w:sz w:val="24"/>
          <w:szCs w:val="24"/>
        </w:rPr>
      </w:pPr>
      <w:r w:rsidRPr="005524A0">
        <w:rPr>
          <w:sz w:val="24"/>
          <w:szCs w:val="24"/>
        </w:rPr>
        <w:t>Visto e Aprovado pela Assessoria Jurídica</w:t>
      </w:r>
    </w:p>
    <w:p w:rsidR="009B0A98" w:rsidRPr="005524A0" w:rsidRDefault="009B0A98" w:rsidP="009B0A98">
      <w:pPr>
        <w:spacing w:line="276" w:lineRule="auto"/>
        <w:ind w:left="5222"/>
        <w:jc w:val="right"/>
        <w:rPr>
          <w:sz w:val="24"/>
          <w:szCs w:val="24"/>
        </w:rPr>
      </w:pPr>
    </w:p>
    <w:p w:rsidR="009B0A98" w:rsidRPr="005524A0" w:rsidRDefault="009B0A98" w:rsidP="009B0A98">
      <w:pPr>
        <w:spacing w:line="276" w:lineRule="auto"/>
        <w:ind w:left="5222"/>
        <w:jc w:val="right"/>
        <w:rPr>
          <w:sz w:val="24"/>
          <w:szCs w:val="24"/>
        </w:rPr>
      </w:pPr>
    </w:p>
    <w:p w:rsidR="009B0A98" w:rsidRPr="005524A0" w:rsidRDefault="009B0A98" w:rsidP="009B0A98">
      <w:pPr>
        <w:spacing w:line="276" w:lineRule="auto"/>
        <w:ind w:left="5222"/>
        <w:jc w:val="right"/>
        <w:rPr>
          <w:b/>
          <w:sz w:val="24"/>
          <w:szCs w:val="24"/>
          <w:lang w:val="x-none"/>
        </w:rPr>
      </w:pPr>
      <w:r>
        <w:rPr>
          <w:sz w:val="24"/>
          <w:szCs w:val="24"/>
        </w:rPr>
        <w:t xml:space="preserve">     </w:t>
      </w:r>
      <w:r w:rsidRPr="005524A0">
        <w:rPr>
          <w:sz w:val="24"/>
          <w:szCs w:val="24"/>
        </w:rPr>
        <w:t xml:space="preserve">__________________________                                                                                                        </w:t>
      </w:r>
    </w:p>
    <w:p w:rsidR="009B0A98" w:rsidRPr="005524A0" w:rsidRDefault="009B0A98" w:rsidP="009B0A98">
      <w:pPr>
        <w:spacing w:line="276" w:lineRule="auto"/>
        <w:jc w:val="center"/>
        <w:rPr>
          <w:b/>
          <w:sz w:val="24"/>
          <w:szCs w:val="24"/>
        </w:rPr>
      </w:pPr>
      <w:r w:rsidRPr="005524A0"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5524A0">
        <w:rPr>
          <w:b/>
          <w:sz w:val="24"/>
          <w:szCs w:val="24"/>
        </w:rPr>
        <w:t xml:space="preserve"> </w:t>
      </w:r>
      <w:r w:rsidRPr="005524A0">
        <w:rPr>
          <w:b/>
          <w:sz w:val="24"/>
          <w:szCs w:val="24"/>
          <w:lang w:val="x-none"/>
        </w:rPr>
        <w:t>ROGÉRIO DE LEMES</w:t>
      </w:r>
      <w:r w:rsidRPr="005524A0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9B0A98" w:rsidRPr="005524A0" w:rsidRDefault="009B0A98" w:rsidP="009B0A98">
      <w:pPr>
        <w:spacing w:line="276" w:lineRule="auto"/>
        <w:jc w:val="center"/>
        <w:rPr>
          <w:b/>
          <w:sz w:val="24"/>
          <w:szCs w:val="24"/>
        </w:rPr>
      </w:pPr>
      <w:r w:rsidRPr="005524A0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5524A0">
        <w:rPr>
          <w:b/>
          <w:sz w:val="24"/>
          <w:szCs w:val="24"/>
        </w:rPr>
        <w:t>OAB/SC-21.018</w:t>
      </w:r>
    </w:p>
    <w:p w:rsidR="009B0A98" w:rsidRPr="005524A0" w:rsidRDefault="009B0A98" w:rsidP="009B0A98">
      <w:pPr>
        <w:spacing w:line="276" w:lineRule="auto"/>
        <w:rPr>
          <w:b/>
          <w:sz w:val="24"/>
          <w:szCs w:val="24"/>
        </w:rPr>
      </w:pPr>
      <w:r w:rsidRPr="005524A0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5524A0">
        <w:rPr>
          <w:b/>
          <w:sz w:val="24"/>
          <w:szCs w:val="24"/>
        </w:rPr>
        <w:t xml:space="preserve"> Assessor Jurídico</w:t>
      </w:r>
    </w:p>
    <w:p w:rsidR="009B0A98" w:rsidRPr="005524A0" w:rsidRDefault="009B0A98" w:rsidP="009B0A98">
      <w:pPr>
        <w:spacing w:line="276" w:lineRule="auto"/>
        <w:rPr>
          <w:b/>
          <w:sz w:val="24"/>
          <w:szCs w:val="24"/>
        </w:rPr>
      </w:pPr>
    </w:p>
    <w:p w:rsidR="009B0A98" w:rsidRDefault="009B0A98" w:rsidP="009B0A98">
      <w:pPr>
        <w:spacing w:line="276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9B0A98" w:rsidRDefault="009B0A98" w:rsidP="009B0A98">
      <w:pPr>
        <w:spacing w:line="276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9B0A98" w:rsidRDefault="009B0A98" w:rsidP="009B0A98">
      <w:pPr>
        <w:spacing w:after="40" w:line="276" w:lineRule="auto"/>
        <w:rPr>
          <w:b/>
          <w:sz w:val="23"/>
          <w:szCs w:val="23"/>
        </w:rPr>
      </w:pPr>
    </w:p>
    <w:p w:rsidR="00041BED" w:rsidRDefault="00041BED"/>
    <w:sectPr w:rsidR="00041BED" w:rsidSect="00266629">
      <w:headerReference w:type="default" r:id="rId7"/>
      <w:footerReference w:type="default" r:id="rId8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D9" w:rsidRDefault="00A666D9">
      <w:r>
        <w:separator/>
      </w:r>
    </w:p>
  </w:endnote>
  <w:endnote w:type="continuationSeparator" w:id="0">
    <w:p w:rsidR="00A666D9" w:rsidRDefault="00A6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Pr="00130344" w:rsidRDefault="00D837CD" w:rsidP="003B0B86">
    <w:pPr>
      <w:pStyle w:val="Rodap"/>
      <w:ind w:right="360"/>
    </w:pPr>
    <w:r w:rsidRPr="00130344">
      <w:t>____________________________________________________________________________________________</w:t>
    </w:r>
  </w:p>
  <w:p w:rsidR="003B0B86" w:rsidRPr="00130344" w:rsidRDefault="00D837CD" w:rsidP="003B0B86">
    <w:pPr>
      <w:pStyle w:val="Rodap"/>
      <w:jc w:val="center"/>
    </w:pPr>
    <w:r w:rsidRPr="00130344">
      <w:t xml:space="preserve">Rua Marechal Deodoro, 146 - Centro - </w:t>
    </w:r>
    <w:proofErr w:type="spellStart"/>
    <w:r w:rsidRPr="00130344">
      <w:t>Cep</w:t>
    </w:r>
    <w:proofErr w:type="spellEnd"/>
    <w:r w:rsidRPr="00130344">
      <w:t xml:space="preserve"> 89910-000 - Fone: (49) 3623-0161 </w:t>
    </w:r>
  </w:p>
  <w:p w:rsidR="003B0B86" w:rsidRPr="00130344" w:rsidRDefault="00A666D9" w:rsidP="003B0B86">
    <w:pPr>
      <w:pStyle w:val="Rodap"/>
      <w:jc w:val="center"/>
    </w:pPr>
    <w:hyperlink r:id="rId1" w:history="1">
      <w:r w:rsidR="00D837CD" w:rsidRPr="00130344">
        <w:rPr>
          <w:rStyle w:val="Hyperlink"/>
        </w:rPr>
        <w:t>http://www.descanso.sc.gov.br</w:t>
      </w:r>
    </w:hyperlink>
    <w:r w:rsidR="00D837CD" w:rsidRPr="00130344">
      <w:t xml:space="preserve">   - E-mail: administracao@descanso.sc.gov.br</w:t>
    </w:r>
  </w:p>
  <w:p w:rsidR="003B0B86" w:rsidRPr="00130344" w:rsidRDefault="00A666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D9" w:rsidRDefault="00A666D9">
      <w:r>
        <w:separator/>
      </w:r>
    </w:p>
  </w:footnote>
  <w:footnote w:type="continuationSeparator" w:id="0">
    <w:p w:rsidR="00A666D9" w:rsidRDefault="00A6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9B0A98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9B0A98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9B0A98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9B0A98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9B0A98" w:rsidP="003B0B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A666D9">
    <w:pPr>
      <w:pStyle w:val="Cabealho"/>
    </w:pPr>
  </w:p>
  <w:p w:rsidR="003B0B86" w:rsidRDefault="00A666D9">
    <w:pPr>
      <w:pStyle w:val="Cabealho"/>
    </w:pPr>
  </w:p>
  <w:p w:rsidR="003B0B86" w:rsidRDefault="00A666D9">
    <w:pPr>
      <w:pStyle w:val="Cabealho"/>
    </w:pPr>
  </w:p>
  <w:p w:rsidR="003B0B86" w:rsidRDefault="00A666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8DA"/>
    <w:multiLevelType w:val="hybridMultilevel"/>
    <w:tmpl w:val="5D285F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4302"/>
    <w:multiLevelType w:val="hybridMultilevel"/>
    <w:tmpl w:val="E5C2C3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8"/>
    <w:rsid w:val="00041BED"/>
    <w:rsid w:val="0020716D"/>
    <w:rsid w:val="0023117B"/>
    <w:rsid w:val="00770E8D"/>
    <w:rsid w:val="008B405A"/>
    <w:rsid w:val="009B0A98"/>
    <w:rsid w:val="00A666D9"/>
    <w:rsid w:val="00D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7118A"/>
  <w15:chartTrackingRefBased/>
  <w15:docId w15:val="{24867923-F745-4031-BB61-1EE1A36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0A9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9B0A98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9B0A9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9B0A98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9B0A98"/>
    <w:rPr>
      <w:color w:val="0000FF"/>
      <w:u w:val="single"/>
    </w:rPr>
  </w:style>
  <w:style w:type="paragraph" w:customStyle="1" w:styleId="Default">
    <w:name w:val="Default"/>
    <w:rsid w:val="009B0A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993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2021-12-27T17:58:00Z</dcterms:created>
  <dcterms:modified xsi:type="dcterms:W3CDTF">2021-12-27T19:27:00Z</dcterms:modified>
</cp:coreProperties>
</file>