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E4" w:rsidRPr="002B149C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jc w:val="center"/>
        <w:textAlignment w:val="top"/>
        <w:rPr>
          <w:b/>
        </w:rPr>
      </w:pPr>
      <w:r>
        <w:rPr>
          <w:b/>
        </w:rPr>
        <w:t>EDITAL DE MATRÍ</w:t>
      </w:r>
      <w:r w:rsidR="004C6912">
        <w:rPr>
          <w:b/>
        </w:rPr>
        <w:t xml:space="preserve">CULAS PARA O ANO </w:t>
      </w:r>
      <w:r w:rsidR="00EB3281">
        <w:rPr>
          <w:b/>
        </w:rPr>
        <w:t xml:space="preserve">LETIVO </w:t>
      </w:r>
      <w:r w:rsidR="004C6912">
        <w:rPr>
          <w:b/>
        </w:rPr>
        <w:t>DE 202</w:t>
      </w:r>
      <w:r w:rsidR="00EB3281">
        <w:rPr>
          <w:b/>
        </w:rPr>
        <w:t>2</w:t>
      </w:r>
      <w:r w:rsidR="00344729">
        <w:rPr>
          <w:b/>
        </w:rPr>
        <w:t>.</w:t>
      </w:r>
    </w:p>
    <w:p w:rsidR="00B10DE4" w:rsidRPr="002B149C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textAlignment w:val="top"/>
      </w:pPr>
      <w:r w:rsidRPr="002B149C">
        <w:t> 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 w:rsidRPr="002B149C">
        <w:t>O presente edital regulamenta o plano de Matrículas para o ano</w:t>
      </w:r>
      <w:r w:rsidR="00EB3281">
        <w:t xml:space="preserve"> letivo</w:t>
      </w:r>
      <w:r w:rsidRPr="002B149C">
        <w:t xml:space="preserve"> de 20</w:t>
      </w:r>
      <w:r w:rsidR="004C6912">
        <w:t>2</w:t>
      </w:r>
      <w:r w:rsidR="00EB3281">
        <w:t>2</w:t>
      </w:r>
      <w:r w:rsidRPr="002B149C">
        <w:t xml:space="preserve"> e dá outras providências. A Secretaria Municipal de Educação de Descanso, no uso de suas atribuições legais, considerando a necessidade de estabelecer diretrizes para a realização do processo de matrícula,</w:t>
      </w:r>
      <w:r>
        <w:t xml:space="preserve"> referente ao ano letivo de 20</w:t>
      </w:r>
      <w:r w:rsidR="004723B6">
        <w:t>2</w:t>
      </w:r>
      <w:r w:rsidR="00EB3281">
        <w:t>2</w:t>
      </w:r>
      <w:r w:rsidRPr="002B149C">
        <w:t>, nas escolas da Rede Pública Municipal de Descanso, torna público aos interessados q</w:t>
      </w:r>
      <w:r>
        <w:t>ue ocorrerá a renovação de matrí</w:t>
      </w:r>
      <w:r w:rsidRPr="002B149C">
        <w:t>cula, remanejamento e realização de matrículas novas, conforme o disposto neste Edital.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Art. 1º </w:t>
      </w:r>
      <w:r w:rsidRPr="002B149C">
        <w:t xml:space="preserve">A </w:t>
      </w:r>
      <w:r>
        <w:t>regulamentação do Plano de Matrí</w:t>
      </w:r>
      <w:r w:rsidRPr="002B149C">
        <w:t>culas da Rede Municipal de Ensino para o ano letivo de 20</w:t>
      </w:r>
      <w:r w:rsidR="004723B6">
        <w:t>2</w:t>
      </w:r>
      <w:r w:rsidR="00EB3281">
        <w:t>2</w:t>
      </w:r>
      <w:r w:rsidRPr="002B149C">
        <w:t xml:space="preserve"> atenderá ao discriminado abaixo: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I – Renovação automática da matrí</w:t>
      </w:r>
      <w:r w:rsidRPr="002B149C">
        <w:t>cula dos alunos que frequentam a</w:t>
      </w:r>
      <w:r w:rsidR="00E4436D">
        <w:t xml:space="preserve"> mesma</w:t>
      </w:r>
      <w:r w:rsidRPr="002B149C">
        <w:t xml:space="preserve"> escola </w:t>
      </w:r>
      <w:r w:rsidR="00E4436D">
        <w:t>do ano letivo anterior, que estejam n</w:t>
      </w:r>
      <w:r w:rsidRPr="002B149C">
        <w:t xml:space="preserve">o </w:t>
      </w:r>
      <w:r w:rsidR="00E4436D">
        <w:t xml:space="preserve">ensino </w:t>
      </w:r>
      <w:bookmarkStart w:id="0" w:name="_GoBack"/>
      <w:bookmarkEnd w:id="0"/>
      <w:r w:rsidRPr="002B149C">
        <w:t>fundamental e</w:t>
      </w:r>
      <w:r w:rsidR="00E4436D">
        <w:t>/ou</w:t>
      </w:r>
      <w:r w:rsidRPr="002B149C">
        <w:t xml:space="preserve"> pré-escola;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II – </w:t>
      </w:r>
      <w:r w:rsidRPr="002B149C">
        <w:t>EDUCAÇÃO INFANTIL</w:t>
      </w:r>
      <w:r>
        <w:t>/</w:t>
      </w:r>
      <w:r w:rsidRPr="002B149C">
        <w:t>PRÉ - ESCOLA: matricular as crianças que completam 04 (quatro) anos até o dia 31 de março de 20</w:t>
      </w:r>
      <w:r w:rsidR="00344729">
        <w:t>2</w:t>
      </w:r>
      <w:r w:rsidR="00EB3281">
        <w:t>2</w:t>
      </w:r>
      <w:r w:rsidRPr="002B149C">
        <w:t>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III – </w:t>
      </w:r>
      <w:r w:rsidRPr="002B149C">
        <w:t>EDUCAÇÃO INFANTIL</w:t>
      </w:r>
      <w:r>
        <w:t>/</w:t>
      </w:r>
      <w:r w:rsidRPr="002B149C">
        <w:t>CRECHE: matricular as crianças que tenham 01 (um) a</w:t>
      </w:r>
      <w:r>
        <w:t xml:space="preserve">no completo </w:t>
      </w:r>
      <w:r w:rsidR="004723B6">
        <w:t>n</w:t>
      </w:r>
      <w:r>
        <w:t>a data da matrícula, dentro das condições elencadas a seguir:</w:t>
      </w:r>
    </w:p>
    <w:p w:rsidR="00B10DE4" w:rsidRPr="002B149C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 w:rsidRPr="002B149C">
        <w:t xml:space="preserve">a) Poderá ser ofertada vaga em creche nos períodos integral ou parcial </w:t>
      </w:r>
      <w:r w:rsidR="004723B6">
        <w:t xml:space="preserve">de acordo com as vagas existentes e </w:t>
      </w:r>
      <w:r w:rsidRPr="002B149C">
        <w:t xml:space="preserve">conforme a necessidade da família, garantindo assim, maior convivência familiar observando-se os seguintes critérios: </w:t>
      </w:r>
    </w:p>
    <w:p w:rsidR="00B10DE4" w:rsidRPr="002B149C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 w:rsidRPr="002B149C">
        <w:t>b) Filhos de famílias que residam em Descanso;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 w:rsidRPr="002B149C">
        <w:t>c) Para vaga no período integral terão prioridade os filhos de famílias que comprovarem que trabalham fora de casa;</w:t>
      </w:r>
    </w:p>
    <w:p w:rsidR="004723B6" w:rsidRDefault="004723B6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d) Será oferecida vaga</w:t>
      </w:r>
      <w:r w:rsidR="006536D8">
        <w:t xml:space="preserve"> </w:t>
      </w:r>
      <w:r>
        <w:t>na creche mais próxima de sua residência (Descanso ou Distrito de Itajubá)</w:t>
      </w:r>
      <w:r w:rsidR="006536D8">
        <w:t>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IV – </w:t>
      </w:r>
      <w:r w:rsidRPr="002B149C">
        <w:t>Para o 1º ano do ensino fundamental</w:t>
      </w:r>
      <w:r>
        <w:t>,</w:t>
      </w:r>
      <w:r w:rsidRPr="002B149C">
        <w:t xml:space="preserve"> matricular crianças com 6 anos a completar até 31 de março</w:t>
      </w:r>
      <w:r w:rsidR="00EB3281">
        <w:t xml:space="preserve"> de 2022</w:t>
      </w:r>
      <w:r w:rsidRPr="002B149C">
        <w:t>.</w:t>
      </w:r>
    </w:p>
    <w:p w:rsidR="00B10DE4" w:rsidRDefault="00B20FEF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§</w:t>
      </w:r>
      <w:r w:rsidR="006536D8">
        <w:t>1º</w:t>
      </w:r>
      <w:r w:rsidR="00B10DE4" w:rsidRPr="002B149C">
        <w:t xml:space="preserve"> A Secretaria Municipal de Educação se reserva o direito de aplicar o critério de matrícula pelo </w:t>
      </w:r>
      <w:r w:rsidR="00B10DE4" w:rsidRPr="004723B6">
        <w:rPr>
          <w:b/>
        </w:rPr>
        <w:t>zoneamento</w:t>
      </w:r>
      <w:r w:rsidR="00B10DE4" w:rsidRPr="002B149C">
        <w:t xml:space="preserve"> nas unidades escolares da zona rural e urbana</w:t>
      </w:r>
      <w:r w:rsidR="006536D8">
        <w:t>.</w:t>
      </w:r>
    </w:p>
    <w:p w:rsidR="006536D8" w:rsidRDefault="006536D8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§2º O transporte escolar será oferecido aos alunos de Pré-Esco</w:t>
      </w:r>
      <w:r w:rsidR="009057BF">
        <w:t xml:space="preserve">la e </w:t>
      </w:r>
      <w:r>
        <w:t>Ensino Fundamental, também</w:t>
      </w:r>
      <w:r w:rsidRPr="002B149C">
        <w:t xml:space="preserve"> será </w:t>
      </w:r>
      <w:r>
        <w:t>ofertado</w:t>
      </w:r>
      <w:r w:rsidRPr="002B149C">
        <w:t xml:space="preserve"> </w:t>
      </w:r>
      <w:r>
        <w:t xml:space="preserve">de </w:t>
      </w:r>
      <w:r w:rsidRPr="002B149C">
        <w:t xml:space="preserve">acordo com </w:t>
      </w:r>
      <w:r>
        <w:t>o zoneamento.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lastRenderedPageBreak/>
        <w:t>Art. 2º</w:t>
      </w:r>
      <w:r w:rsidRPr="002B149C">
        <w:t xml:space="preserve"> A transferência se dará por solicitação dos pais e/ou responsáveis pelo aluno e somente ocorrerá com a apresentação de uma declaração de existência de vaga emitida pela escola de destino (atestado de vaga).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Art. 3º A matrí</w:t>
      </w:r>
      <w:r w:rsidRPr="002B149C">
        <w:t xml:space="preserve">cula poderá ser realizada pelos pais responsáveis, através de preenchimento da ficha de matrícula nas Unidades Escolares. 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Art. 4</w:t>
      </w:r>
      <w:r w:rsidRPr="002B149C">
        <w:t>º Da documentação: A docu</w:t>
      </w:r>
      <w:r>
        <w:t>mentação exigida no ato da matrí</w:t>
      </w:r>
      <w:r w:rsidRPr="002B149C">
        <w:t>cula será a seguinte: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I – Cópia do registro </w:t>
      </w:r>
      <w:r w:rsidRPr="002B149C">
        <w:t>de nascime</w:t>
      </w:r>
      <w:r w:rsidR="00E4436D">
        <w:t>nto e documento de identidade;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II – </w:t>
      </w:r>
      <w:r w:rsidRPr="002B149C">
        <w:t>Cópia da caderneta de vacinação</w:t>
      </w:r>
      <w:r w:rsidR="00E4436D">
        <w:t>;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III – Có</w:t>
      </w:r>
      <w:r w:rsidR="004723B6">
        <w:t>pia do CPF e nú</w:t>
      </w:r>
      <w:r w:rsidR="00E4436D">
        <w:t>mero do cartão do SUS do aluno;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IV – </w:t>
      </w:r>
      <w:r w:rsidRPr="002B149C">
        <w:t>Uma foto 3</w:t>
      </w:r>
      <w:r>
        <w:t>x</w:t>
      </w:r>
      <w:r w:rsidRPr="002B149C">
        <w:t>4</w:t>
      </w:r>
      <w:r w:rsidR="00E4436D">
        <w:t xml:space="preserve"> recente do aluno;</w:t>
      </w:r>
    </w:p>
    <w:p w:rsidR="00E4436D" w:rsidRDefault="00E4436D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V – Cópia do comprovante de residência.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Art. 5º Do cronograma; </w:t>
      </w:r>
      <w:proofErr w:type="gramStart"/>
      <w:r>
        <w:t>A matrí</w:t>
      </w:r>
      <w:r w:rsidRPr="002B149C">
        <w:t>cula para os alunos da Rede Municipal de Ensino de Descanso estarão</w:t>
      </w:r>
      <w:proofErr w:type="gramEnd"/>
      <w:r w:rsidRPr="002B149C">
        <w:t xml:space="preserve"> abertas no período de </w:t>
      </w:r>
      <w:r w:rsidR="00EB3281">
        <w:t>10</w:t>
      </w:r>
      <w:r w:rsidR="006276F0">
        <w:t xml:space="preserve"> </w:t>
      </w:r>
      <w:r w:rsidR="00EB3281">
        <w:t xml:space="preserve">até 26 </w:t>
      </w:r>
      <w:r w:rsidR="006276F0">
        <w:t>de novembro</w:t>
      </w:r>
      <w:r w:rsidR="00EB3281">
        <w:t xml:space="preserve"> de </w:t>
      </w:r>
      <w:r w:rsidRPr="002B149C">
        <w:t>20</w:t>
      </w:r>
      <w:r w:rsidR="00D07769">
        <w:t>2</w:t>
      </w:r>
      <w:r w:rsidR="00EB3281">
        <w:t>1</w:t>
      </w:r>
      <w:r w:rsidRPr="002B149C">
        <w:t>, no horário de funcionamento das escolas.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Art.6</w:t>
      </w:r>
      <w:r w:rsidRPr="002B149C">
        <w:t>º</w:t>
      </w:r>
      <w:r>
        <w:t xml:space="preserve"> </w:t>
      </w:r>
      <w:r w:rsidRPr="002B149C">
        <w:t>Das disposições Gerais: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I – T</w:t>
      </w:r>
      <w:r w:rsidRPr="002B149C">
        <w:t>odas as crianças matriculadas das faixas etárias previstas no Art</w:t>
      </w:r>
      <w:r>
        <w:t>.</w:t>
      </w:r>
      <w:r w:rsidRPr="002B149C">
        <w:t xml:space="preserve"> 1º deste edital terão vaga assegurada na rede municipal de ensino.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II – </w:t>
      </w:r>
      <w:r w:rsidRPr="002B149C">
        <w:t>O turno de frequência de cada aluno será determinado pela Direção da Escola observando: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a)</w:t>
      </w:r>
      <w:r w:rsidRPr="002B149C">
        <w:t xml:space="preserve"> </w:t>
      </w:r>
      <w:r>
        <w:t>O</w:t>
      </w:r>
      <w:r w:rsidRPr="002B149C">
        <w:t>po</w:t>
      </w:r>
      <w:r>
        <w:t>rtunidade de transporte escolar e a organização interna.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 xml:space="preserve">b) </w:t>
      </w:r>
      <w:r w:rsidRPr="002B149C">
        <w:t xml:space="preserve">Necessidades especiais comprovadas. 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  <w:r>
        <w:t>III – Ficam sujeitos as</w:t>
      </w:r>
      <w:r w:rsidRPr="002B149C">
        <w:t xml:space="preserve"> presentes diretrizes todos os estabelecimentos de ensino mantido</w:t>
      </w:r>
      <w:r>
        <w:t>s</w:t>
      </w:r>
      <w:r w:rsidRPr="002B149C">
        <w:t xml:space="preserve"> pelo município de Descanso. </w:t>
      </w:r>
    </w:p>
    <w:p w:rsidR="004723B6" w:rsidRDefault="004723B6" w:rsidP="00B10DE4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textAlignment w:val="top"/>
      </w:pP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jc w:val="center"/>
        <w:textAlignment w:val="top"/>
      </w:pPr>
      <w:r>
        <w:t>Descanso/</w:t>
      </w:r>
      <w:r w:rsidRPr="002B149C">
        <w:t xml:space="preserve">SC, </w:t>
      </w:r>
      <w:r w:rsidR="00EB3281">
        <w:t>10</w:t>
      </w:r>
      <w:r w:rsidR="004723B6">
        <w:t xml:space="preserve"> de </w:t>
      </w:r>
      <w:r w:rsidR="006536D8">
        <w:t xml:space="preserve">novembro </w:t>
      </w:r>
      <w:r w:rsidRPr="002B149C">
        <w:t>de 20</w:t>
      </w:r>
      <w:r w:rsidR="006536D8">
        <w:t>2</w:t>
      </w:r>
      <w:r w:rsidR="00EB3281">
        <w:t>1</w:t>
      </w:r>
      <w:r w:rsidRPr="002B149C">
        <w:t>.</w:t>
      </w:r>
    </w:p>
    <w:p w:rsidR="00B10DE4" w:rsidRDefault="00B10DE4" w:rsidP="00B10DE4">
      <w:pPr>
        <w:pStyle w:val="NormalWeb"/>
        <w:shd w:val="clear" w:color="auto" w:fill="FFFFFF"/>
        <w:spacing w:before="30" w:beforeAutospacing="0" w:after="0" w:afterAutospacing="0" w:line="360" w:lineRule="auto"/>
        <w:jc w:val="center"/>
        <w:textAlignment w:val="top"/>
      </w:pPr>
    </w:p>
    <w:p w:rsidR="004723B6" w:rsidRPr="002B149C" w:rsidRDefault="004723B6" w:rsidP="00B10DE4">
      <w:pPr>
        <w:pStyle w:val="NormalWeb"/>
        <w:shd w:val="clear" w:color="auto" w:fill="FFFFFF"/>
        <w:spacing w:before="30" w:beforeAutospacing="0" w:after="0" w:afterAutospacing="0" w:line="360" w:lineRule="auto"/>
        <w:jc w:val="center"/>
        <w:textAlignment w:val="top"/>
      </w:pPr>
    </w:p>
    <w:p w:rsidR="00B10DE4" w:rsidRPr="002B149C" w:rsidRDefault="00B10DE4" w:rsidP="00B10DE4">
      <w:pPr>
        <w:pStyle w:val="NormalWeb"/>
        <w:shd w:val="clear" w:color="auto" w:fill="FFFFFF"/>
        <w:tabs>
          <w:tab w:val="left" w:pos="2025"/>
        </w:tabs>
        <w:spacing w:before="0" w:beforeAutospacing="0" w:after="0" w:afterAutospacing="0"/>
        <w:jc w:val="center"/>
        <w:textAlignment w:val="top"/>
      </w:pPr>
      <w:r w:rsidRPr="002B149C">
        <w:t>_________________________________________</w:t>
      </w:r>
    </w:p>
    <w:p w:rsidR="00B10DE4" w:rsidRPr="002B149C" w:rsidRDefault="00B10DE4" w:rsidP="00B10DE4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</w:pPr>
      <w:r w:rsidRPr="002B149C">
        <w:t>M</w:t>
      </w:r>
      <w:r w:rsidR="006536D8">
        <w:t>áicon Rosin</w:t>
      </w:r>
    </w:p>
    <w:p w:rsidR="00036A4F" w:rsidRPr="00036A4F" w:rsidRDefault="006536D8" w:rsidP="00B10DE4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b/>
        </w:rPr>
      </w:pPr>
      <w:r>
        <w:t>Secretário</w:t>
      </w:r>
      <w:r w:rsidR="00B10DE4" w:rsidRPr="002B149C">
        <w:t xml:space="preserve"> de Educação e Cultura</w:t>
      </w:r>
    </w:p>
    <w:sectPr w:rsidR="00036A4F" w:rsidRPr="00036A4F" w:rsidSect="00344729">
      <w:headerReference w:type="default" r:id="rId7"/>
      <w:pgSz w:w="11906" w:h="16838"/>
      <w:pgMar w:top="720" w:right="170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9E" w:rsidRDefault="00C7049E" w:rsidP="0099498C">
      <w:pPr>
        <w:spacing w:after="0"/>
      </w:pPr>
      <w:r>
        <w:separator/>
      </w:r>
    </w:p>
  </w:endnote>
  <w:endnote w:type="continuationSeparator" w:id="0">
    <w:p w:rsidR="00C7049E" w:rsidRDefault="00C7049E" w:rsidP="00994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9E" w:rsidRDefault="00C7049E" w:rsidP="0099498C">
      <w:pPr>
        <w:spacing w:after="0"/>
      </w:pPr>
      <w:r>
        <w:separator/>
      </w:r>
    </w:p>
  </w:footnote>
  <w:footnote w:type="continuationSeparator" w:id="0">
    <w:p w:rsidR="00C7049E" w:rsidRDefault="00C7049E" w:rsidP="009949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8C" w:rsidRPr="00826D8C" w:rsidRDefault="0099498C" w:rsidP="0099498C">
    <w:pPr>
      <w:spacing w:after="0" w:afterAutospacing="0"/>
      <w:rPr>
        <w:sz w:val="20"/>
        <w:szCs w:val="20"/>
      </w:rPr>
    </w:pPr>
    <w:r w:rsidRPr="00826D8C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5ACB8E2" wp14:editId="4E3D6D06">
          <wp:simplePos x="0" y="0"/>
          <wp:positionH relativeFrom="column">
            <wp:posOffset>135890</wp:posOffset>
          </wp:positionH>
          <wp:positionV relativeFrom="paragraph">
            <wp:posOffset>-117475</wp:posOffset>
          </wp:positionV>
          <wp:extent cx="953135" cy="953135"/>
          <wp:effectExtent l="0" t="0" r="0" b="0"/>
          <wp:wrapSquare wrapText="bothSides"/>
          <wp:docPr id="1" name="Imagem 1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</w:t>
    </w:r>
    <w:r w:rsidRPr="00826D8C">
      <w:rPr>
        <w:sz w:val="20"/>
        <w:szCs w:val="20"/>
      </w:rPr>
      <w:t>ESTADO DE SANTA CATARINA</w:t>
    </w:r>
  </w:p>
  <w:p w:rsidR="0099498C" w:rsidRDefault="0099498C" w:rsidP="0099498C">
    <w:pPr>
      <w:tabs>
        <w:tab w:val="left" w:pos="2068"/>
        <w:tab w:val="right" w:pos="10466"/>
      </w:tabs>
      <w:spacing w:after="0" w:afterAutospacing="0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PREFEITURA MUNICIPAL DE DESCANSO</w:t>
    </w:r>
  </w:p>
  <w:p w:rsidR="0099498C" w:rsidRDefault="0099498C" w:rsidP="0099498C">
    <w:pPr>
      <w:spacing w:after="0" w:afterAutospacing="0"/>
      <w:rPr>
        <w:sz w:val="20"/>
        <w:szCs w:val="20"/>
      </w:rPr>
    </w:pPr>
    <w:r>
      <w:rPr>
        <w:sz w:val="20"/>
        <w:szCs w:val="20"/>
      </w:rPr>
      <w:t xml:space="preserve">                                      Secretaria de Educação e Cultura – CNPJ/MF 83.026.138/0001-97</w:t>
    </w:r>
  </w:p>
  <w:p w:rsidR="0099498C" w:rsidRDefault="0099498C" w:rsidP="0099498C">
    <w:pPr>
      <w:spacing w:after="0" w:afterAutospacing="0"/>
      <w:rPr>
        <w:sz w:val="20"/>
        <w:szCs w:val="20"/>
      </w:rPr>
    </w:pPr>
    <w:r>
      <w:rPr>
        <w:sz w:val="20"/>
        <w:szCs w:val="20"/>
      </w:rPr>
      <w:t xml:space="preserve">                                      Avenida Marechal Deodoro n° 146 – CEP 89910-000 – Descanso –SC</w:t>
    </w:r>
  </w:p>
  <w:p w:rsidR="0099498C" w:rsidRDefault="0099498C" w:rsidP="0099498C">
    <w:pPr>
      <w:spacing w:after="0" w:afterAutospacing="0"/>
      <w:rPr>
        <w:sz w:val="20"/>
        <w:szCs w:val="20"/>
      </w:rPr>
    </w:pPr>
    <w:r>
      <w:rPr>
        <w:sz w:val="20"/>
        <w:szCs w:val="20"/>
      </w:rPr>
      <w:t xml:space="preserve">                                      Telefone: 49-36230161  36230240   E-mail: </w:t>
    </w:r>
    <w:hyperlink r:id="rId2" w:history="1">
      <w:r w:rsidR="00B20FEF" w:rsidRPr="00123421">
        <w:rPr>
          <w:rStyle w:val="Hyperlink"/>
          <w:sz w:val="20"/>
          <w:szCs w:val="20"/>
        </w:rPr>
        <w:t>educacao@descanso.sc.gov.br</w:t>
      </w:r>
    </w:hyperlink>
  </w:p>
  <w:p w:rsidR="00B20FEF" w:rsidRPr="00826D8C" w:rsidRDefault="00B20FEF" w:rsidP="0099498C">
    <w:pPr>
      <w:spacing w:after="0" w:afterAutospacing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8C"/>
    <w:rsid w:val="00036A4F"/>
    <w:rsid w:val="00076618"/>
    <w:rsid w:val="0011648D"/>
    <w:rsid w:val="00202FFB"/>
    <w:rsid w:val="002C2F90"/>
    <w:rsid w:val="002D2152"/>
    <w:rsid w:val="00344729"/>
    <w:rsid w:val="0043786C"/>
    <w:rsid w:val="004647AD"/>
    <w:rsid w:val="004723B6"/>
    <w:rsid w:val="004C6912"/>
    <w:rsid w:val="006276F0"/>
    <w:rsid w:val="006536D8"/>
    <w:rsid w:val="006763D1"/>
    <w:rsid w:val="00682471"/>
    <w:rsid w:val="00726E3A"/>
    <w:rsid w:val="007B14E9"/>
    <w:rsid w:val="007C1654"/>
    <w:rsid w:val="00826D8C"/>
    <w:rsid w:val="009057BF"/>
    <w:rsid w:val="0099498C"/>
    <w:rsid w:val="00A438EA"/>
    <w:rsid w:val="00B10DE4"/>
    <w:rsid w:val="00B20FEF"/>
    <w:rsid w:val="00C7049E"/>
    <w:rsid w:val="00CE7F7B"/>
    <w:rsid w:val="00D07769"/>
    <w:rsid w:val="00D45338"/>
    <w:rsid w:val="00D911AC"/>
    <w:rsid w:val="00DA6C17"/>
    <w:rsid w:val="00E4436D"/>
    <w:rsid w:val="00E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C9BED"/>
  <w15:docId w15:val="{0C3EFEE3-C006-4C64-B746-0327F408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E4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D8C"/>
    <w:pPr>
      <w:spacing w:after="0" w:afterAutospacing="0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D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9498C"/>
    <w:pPr>
      <w:tabs>
        <w:tab w:val="center" w:pos="4252"/>
        <w:tab w:val="right" w:pos="8504"/>
      </w:tabs>
      <w:spacing w:after="0" w:afterAutospacing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9498C"/>
  </w:style>
  <w:style w:type="paragraph" w:styleId="Rodap">
    <w:name w:val="footer"/>
    <w:basedOn w:val="Normal"/>
    <w:link w:val="RodapChar"/>
    <w:uiPriority w:val="99"/>
    <w:unhideWhenUsed/>
    <w:rsid w:val="0099498C"/>
    <w:pPr>
      <w:tabs>
        <w:tab w:val="center" w:pos="4252"/>
        <w:tab w:val="right" w:pos="8504"/>
      </w:tabs>
      <w:spacing w:after="0" w:afterAutospacing="0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9498C"/>
  </w:style>
  <w:style w:type="paragraph" w:styleId="NormalWeb">
    <w:name w:val="Normal (Web)"/>
    <w:basedOn w:val="Normal"/>
    <w:uiPriority w:val="99"/>
    <w:unhideWhenUsed/>
    <w:rsid w:val="00B10DE4"/>
    <w:pPr>
      <w:spacing w:before="100" w:before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20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descans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AF18-1980-4A46-914D-32D08CDC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2020-11-16T13:05:00Z</cp:lastPrinted>
  <dcterms:created xsi:type="dcterms:W3CDTF">2021-11-08T16:25:00Z</dcterms:created>
  <dcterms:modified xsi:type="dcterms:W3CDTF">2021-11-08T16:55:00Z</dcterms:modified>
</cp:coreProperties>
</file>